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DF" w:rsidRDefault="00FB44DF" w:rsidP="00A2125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Патриотическое воспитание подрастающего поколения</w:t>
      </w:r>
    </w:p>
    <w:p w:rsidR="00FB44DF" w:rsidRPr="00E91232" w:rsidRDefault="00FB44DF" w:rsidP="00A2125B">
      <w:pPr>
        <w:spacing w:after="0" w:line="240" w:lineRule="auto"/>
        <w:jc w:val="right"/>
        <w:rPr>
          <w:rFonts w:ascii="Times New Roman" w:hAnsi="Times New Roman" w:cs="Times New Roman"/>
          <w:sz w:val="28"/>
          <w:szCs w:val="28"/>
        </w:rPr>
      </w:pPr>
      <w:r w:rsidRPr="00E91232">
        <w:rPr>
          <w:rFonts w:ascii="Times New Roman" w:hAnsi="Times New Roman" w:cs="Times New Roman"/>
          <w:color w:val="000000"/>
          <w:sz w:val="28"/>
          <w:szCs w:val="28"/>
          <w:shd w:val="clear" w:color="auto" w:fill="FFFFFF"/>
        </w:rPr>
        <w:t xml:space="preserve">Федор Тютчев </w:t>
      </w:r>
      <w:r w:rsidRPr="00E91232">
        <w:rPr>
          <w:rFonts w:ascii="Times New Roman" w:hAnsi="Times New Roman" w:cs="Times New Roman"/>
          <w:sz w:val="28"/>
          <w:szCs w:val="28"/>
        </w:rPr>
        <w:t>28 ноября 1866</w:t>
      </w:r>
      <w:r w:rsidR="000A57B1">
        <w:rPr>
          <w:rFonts w:ascii="Times New Roman" w:hAnsi="Times New Roman" w:cs="Times New Roman"/>
          <w:sz w:val="28"/>
          <w:szCs w:val="28"/>
        </w:rPr>
        <w:t xml:space="preserve"> год</w:t>
      </w:r>
      <w:r>
        <w:rPr>
          <w:rFonts w:ascii="Times New Roman" w:hAnsi="Times New Roman" w:cs="Times New Roman"/>
          <w:sz w:val="28"/>
          <w:szCs w:val="28"/>
        </w:rPr>
        <w:t>:</w:t>
      </w:r>
    </w:p>
    <w:p w:rsidR="00FB44DF" w:rsidRPr="00E91232" w:rsidRDefault="00FB44DF" w:rsidP="00A2125B">
      <w:pPr>
        <w:spacing w:after="0" w:line="240" w:lineRule="auto"/>
        <w:jc w:val="right"/>
        <w:rPr>
          <w:rFonts w:ascii="Times New Roman" w:hAnsi="Times New Roman" w:cs="Times New Roman"/>
          <w:i/>
          <w:sz w:val="28"/>
          <w:szCs w:val="28"/>
        </w:rPr>
      </w:pPr>
      <w:r w:rsidRPr="00E91232">
        <w:rPr>
          <w:rFonts w:ascii="Times New Roman" w:hAnsi="Times New Roman" w:cs="Times New Roman"/>
          <w:i/>
          <w:sz w:val="28"/>
          <w:szCs w:val="28"/>
        </w:rPr>
        <w:t xml:space="preserve">Умом Россию не понять, </w:t>
      </w:r>
    </w:p>
    <w:p w:rsidR="00FB44DF" w:rsidRPr="00E91232" w:rsidRDefault="00FB44DF" w:rsidP="00A2125B">
      <w:pPr>
        <w:spacing w:after="0" w:line="240" w:lineRule="auto"/>
        <w:jc w:val="right"/>
        <w:rPr>
          <w:rFonts w:ascii="Times New Roman" w:hAnsi="Times New Roman" w:cs="Times New Roman"/>
          <w:i/>
          <w:sz w:val="28"/>
          <w:szCs w:val="28"/>
        </w:rPr>
      </w:pPr>
      <w:r w:rsidRPr="00E91232">
        <w:rPr>
          <w:rFonts w:ascii="Times New Roman" w:hAnsi="Times New Roman" w:cs="Times New Roman"/>
          <w:i/>
          <w:sz w:val="28"/>
          <w:szCs w:val="28"/>
        </w:rPr>
        <w:t xml:space="preserve">Аршином общим не измерить: </w:t>
      </w:r>
    </w:p>
    <w:p w:rsidR="00FB44DF" w:rsidRDefault="00FB44DF" w:rsidP="00A2125B">
      <w:pPr>
        <w:spacing w:after="0" w:line="240" w:lineRule="auto"/>
        <w:jc w:val="right"/>
        <w:rPr>
          <w:rFonts w:ascii="Times New Roman" w:hAnsi="Times New Roman" w:cs="Times New Roman"/>
          <w:i/>
          <w:sz w:val="28"/>
          <w:szCs w:val="28"/>
        </w:rPr>
      </w:pPr>
      <w:proofErr w:type="gramStart"/>
      <w:r w:rsidRPr="00E91232">
        <w:rPr>
          <w:rFonts w:ascii="Times New Roman" w:hAnsi="Times New Roman" w:cs="Times New Roman"/>
          <w:i/>
          <w:sz w:val="28"/>
          <w:szCs w:val="28"/>
        </w:rPr>
        <w:t>У</w:t>
      </w:r>
      <w:proofErr w:type="gramEnd"/>
      <w:r w:rsidRPr="00E91232">
        <w:rPr>
          <w:rFonts w:ascii="Times New Roman" w:hAnsi="Times New Roman" w:cs="Times New Roman"/>
          <w:i/>
          <w:sz w:val="28"/>
          <w:szCs w:val="28"/>
        </w:rPr>
        <w:t xml:space="preserve"> ней особенная стать — В Россию можно только верить.</w:t>
      </w:r>
    </w:p>
    <w:p w:rsidR="00FB44DF" w:rsidRPr="00C1400F" w:rsidRDefault="00FB44DF" w:rsidP="00A2125B">
      <w:pPr>
        <w:spacing w:after="0" w:line="240" w:lineRule="auto"/>
        <w:ind w:firstLine="709"/>
        <w:jc w:val="both"/>
        <w:rPr>
          <w:rFonts w:ascii="Times New Roman" w:hAnsi="Times New Roman" w:cs="Times New Roman"/>
          <w:sz w:val="28"/>
          <w:szCs w:val="28"/>
        </w:rPr>
      </w:pPr>
      <w:r w:rsidRPr="00C1400F">
        <w:rPr>
          <w:rFonts w:ascii="Times New Roman" w:hAnsi="Times New Roman" w:cs="Times New Roman"/>
          <w:sz w:val="28"/>
          <w:szCs w:val="28"/>
        </w:rPr>
        <w:t>28 апреля 2022 г. Всероссийский центр изучения общественного мнения (ВЦИОМ) представ</w:t>
      </w:r>
      <w:r>
        <w:rPr>
          <w:rFonts w:ascii="Times New Roman" w:hAnsi="Times New Roman" w:cs="Times New Roman"/>
          <w:sz w:val="28"/>
          <w:szCs w:val="28"/>
        </w:rPr>
        <w:t>ил</w:t>
      </w:r>
      <w:r w:rsidRPr="00C1400F">
        <w:rPr>
          <w:rFonts w:ascii="Times New Roman" w:hAnsi="Times New Roman" w:cs="Times New Roman"/>
          <w:sz w:val="28"/>
          <w:szCs w:val="28"/>
        </w:rPr>
        <w:t xml:space="preserve"> данные мониторингового исследования, посвященного восприятию россиянами патриотизма и их мнению о наиболее значимых событиях современной России.</w:t>
      </w:r>
    </w:p>
    <w:p w:rsidR="00FB44DF" w:rsidRPr="00C1400F" w:rsidRDefault="00FB44DF" w:rsidP="00A2125B">
      <w:pPr>
        <w:spacing w:after="0" w:line="240" w:lineRule="auto"/>
        <w:ind w:firstLine="709"/>
        <w:jc w:val="both"/>
        <w:rPr>
          <w:rFonts w:ascii="Times New Roman" w:hAnsi="Times New Roman" w:cs="Times New Roman"/>
          <w:sz w:val="28"/>
          <w:szCs w:val="28"/>
        </w:rPr>
      </w:pPr>
      <w:r w:rsidRPr="00C1400F">
        <w:rPr>
          <w:rFonts w:ascii="Times New Roman" w:hAnsi="Times New Roman" w:cs="Times New Roman"/>
          <w:sz w:val="28"/>
          <w:szCs w:val="28"/>
        </w:rPr>
        <w:t>Большинство россиян декларируют, что они являются патриотами своей страны (92%), безусловными патриотами себя считают 54% граждан — максимальное значение с 2000 года. Уровень патриотизма в России остается на высоком уровне: в течение последних двадцати двух лет доля патриотически настроенных граждан не была ниже 80%.</w:t>
      </w:r>
    </w:p>
    <w:p w:rsidR="00FB44DF" w:rsidRDefault="00FB44DF" w:rsidP="00A2125B">
      <w:pPr>
        <w:spacing w:after="0" w:line="240" w:lineRule="auto"/>
        <w:ind w:firstLine="709"/>
        <w:jc w:val="both"/>
        <w:rPr>
          <w:rFonts w:ascii="Times New Roman" w:hAnsi="Times New Roman" w:cs="Times New Roman"/>
          <w:sz w:val="28"/>
          <w:szCs w:val="28"/>
        </w:rPr>
      </w:pPr>
      <w:r w:rsidRPr="00C1400F">
        <w:rPr>
          <w:rFonts w:ascii="Times New Roman" w:hAnsi="Times New Roman" w:cs="Times New Roman"/>
          <w:sz w:val="28"/>
          <w:szCs w:val="28"/>
        </w:rPr>
        <w:t xml:space="preserve">Осмысление патриотизма с годами меняется: в первой половине 2010-х доминирующим было понимание патриотизма как любви к своей стране (71% в 2010 и 72% в 2017 году). Со второй половины 2010-х начался рост восприятия патриотизма как деятельности, направленной во благо и для процветания страны, сегодня такое мнение гражданами высказывается в той же степени часто, что и любовь к родине (по 50%). На фоне недружественной риторики и санкций в адрес России значительно выросла доля тех, кто считает, что быть патриотом — значит защищать свою страну от любых нападок и обвинений (44% в 2022 </w:t>
      </w:r>
      <w:proofErr w:type="spellStart"/>
      <w:r w:rsidRPr="00C1400F">
        <w:rPr>
          <w:rFonts w:ascii="Times New Roman" w:hAnsi="Times New Roman" w:cs="Times New Roman"/>
          <w:sz w:val="28"/>
          <w:szCs w:val="28"/>
        </w:rPr>
        <w:t>vs</w:t>
      </w:r>
      <w:proofErr w:type="spellEnd"/>
      <w:r w:rsidRPr="00C1400F">
        <w:rPr>
          <w:rFonts w:ascii="Times New Roman" w:hAnsi="Times New Roman" w:cs="Times New Roman"/>
          <w:sz w:val="28"/>
          <w:szCs w:val="28"/>
        </w:rPr>
        <w:t xml:space="preserve"> 32% в 2020). Треть сообщают, что быть патриотом — это значит стремиться к изменению положения дел в стране для обеспечения ей лучшего будущего (34%), 29% — говорить о своей стране правду, какой бы горькой она ни была. Сегодня россияне реже всего осознают себя патриотами из-за того, что считают свою страну лучше, чем другие — такая точка зрения по сравнению с 2014 годом сегодня встречается в два раза реже (12%, 24% в 2014), и из-за мнения, что у своей страны нет недостатков (4%)</w:t>
      </w:r>
      <w:r w:rsidR="000A57B1">
        <w:rPr>
          <w:rStyle w:val="a5"/>
          <w:rFonts w:ascii="Times New Roman" w:hAnsi="Times New Roman" w:cs="Times New Roman"/>
          <w:sz w:val="28"/>
          <w:szCs w:val="28"/>
        </w:rPr>
        <w:footnoteReference w:id="1"/>
      </w:r>
      <w:r w:rsidRPr="00C1400F">
        <w:rPr>
          <w:rFonts w:ascii="Times New Roman" w:hAnsi="Times New Roman" w:cs="Times New Roman"/>
          <w:sz w:val="28"/>
          <w:szCs w:val="28"/>
        </w:rPr>
        <w:t>.</w:t>
      </w:r>
    </w:p>
    <w:p w:rsidR="000A57B1" w:rsidRDefault="000A57B1" w:rsidP="00A21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этого сложного </w:t>
      </w:r>
      <w:r w:rsidR="00B81A09">
        <w:rPr>
          <w:rFonts w:ascii="Times New Roman" w:hAnsi="Times New Roman" w:cs="Times New Roman"/>
          <w:sz w:val="28"/>
          <w:szCs w:val="28"/>
        </w:rPr>
        <w:t>как патриотическое воспитание</w:t>
      </w:r>
      <w:r>
        <w:rPr>
          <w:rFonts w:ascii="Times New Roman" w:hAnsi="Times New Roman" w:cs="Times New Roman"/>
          <w:sz w:val="28"/>
          <w:szCs w:val="28"/>
        </w:rPr>
        <w:t xml:space="preserve"> требует выстраивание трехуровневой проекции – на первом – это дореволюционная Россия, на втором – Россия в советский период и на третьем – современный этап. </w:t>
      </w:r>
    </w:p>
    <w:p w:rsidR="00FB44DF" w:rsidRDefault="00FB44DF" w:rsidP="00A2125B">
      <w:pPr>
        <w:spacing w:after="0" w:line="240" w:lineRule="auto"/>
        <w:ind w:firstLine="709"/>
        <w:jc w:val="both"/>
        <w:rPr>
          <w:rFonts w:ascii="Times New Roman" w:hAnsi="Times New Roman" w:cs="Times New Roman"/>
          <w:b/>
          <w:sz w:val="28"/>
          <w:szCs w:val="28"/>
        </w:rPr>
      </w:pPr>
      <w:r w:rsidRPr="009B0E06">
        <w:rPr>
          <w:rFonts w:ascii="Times New Roman" w:hAnsi="Times New Roman" w:cs="Times New Roman"/>
          <w:b/>
          <w:sz w:val="28"/>
          <w:szCs w:val="28"/>
        </w:rPr>
        <w:t>Дореволюционный период:</w:t>
      </w:r>
    </w:p>
    <w:p w:rsidR="00986DC8" w:rsidRDefault="00986DC8" w:rsidP="00A2125B">
      <w:pPr>
        <w:spacing w:after="0" w:line="240" w:lineRule="auto"/>
        <w:ind w:firstLine="709"/>
        <w:jc w:val="both"/>
        <w:rPr>
          <w:rFonts w:ascii="Times New Roman" w:hAnsi="Times New Roman" w:cs="Times New Roman"/>
          <w:sz w:val="28"/>
          <w:szCs w:val="28"/>
        </w:rPr>
      </w:pPr>
      <w:r w:rsidRPr="00D86A77">
        <w:rPr>
          <w:rFonts w:ascii="Times New Roman" w:hAnsi="Times New Roman" w:cs="Times New Roman"/>
          <w:sz w:val="28"/>
          <w:szCs w:val="28"/>
        </w:rPr>
        <w:t xml:space="preserve">На различных этапах истории России патриотизм был одним из </w:t>
      </w:r>
      <w:r>
        <w:rPr>
          <w:rFonts w:ascii="Times New Roman" w:hAnsi="Times New Roman" w:cs="Times New Roman"/>
          <w:sz w:val="28"/>
          <w:szCs w:val="28"/>
        </w:rPr>
        <w:t xml:space="preserve">важнейших </w:t>
      </w:r>
      <w:r w:rsidRPr="00D86A77">
        <w:rPr>
          <w:rFonts w:ascii="Times New Roman" w:hAnsi="Times New Roman" w:cs="Times New Roman"/>
          <w:sz w:val="28"/>
          <w:szCs w:val="28"/>
        </w:rPr>
        <w:t>факторов, обеспечивающих жизнеспособность общества и государства. «Общественное сознание россиян всегда связывало патриотизм с защитой Отечества-святыни, готовностью пожертвовать всем ради нее».</w:t>
      </w:r>
    </w:p>
    <w:p w:rsidR="00986DC8" w:rsidRPr="00D86A77" w:rsidRDefault="00986DC8" w:rsidP="00A21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идеи</w:t>
      </w:r>
      <w:r w:rsidRPr="00D86A77">
        <w:rPr>
          <w:rFonts w:ascii="Times New Roman" w:hAnsi="Times New Roman" w:cs="Times New Roman"/>
          <w:sz w:val="28"/>
          <w:szCs w:val="28"/>
        </w:rPr>
        <w:t>: воспитание преданности своему Отечеству; великодержавность, выраженная в самодержавии; русская культура и её</w:t>
      </w:r>
      <w:r>
        <w:rPr>
          <w:rFonts w:ascii="Times New Roman" w:hAnsi="Times New Roman" w:cs="Times New Roman"/>
          <w:sz w:val="28"/>
          <w:szCs w:val="28"/>
        </w:rPr>
        <w:t xml:space="preserve"> ценности; христианская религия</w:t>
      </w:r>
      <w:r w:rsidRPr="00D86A77">
        <w:rPr>
          <w:rFonts w:ascii="Times New Roman" w:hAnsi="Times New Roman" w:cs="Times New Roman"/>
          <w:sz w:val="28"/>
          <w:szCs w:val="28"/>
        </w:rPr>
        <w:t>; исконные традиции и обычаи русского народа; духовно-нравственное воспитание населения Росси</w:t>
      </w:r>
      <w:r>
        <w:rPr>
          <w:rFonts w:ascii="Times New Roman" w:hAnsi="Times New Roman" w:cs="Times New Roman"/>
          <w:sz w:val="28"/>
          <w:szCs w:val="28"/>
        </w:rPr>
        <w:t>йской империи</w:t>
      </w:r>
      <w:r w:rsidRPr="00D86A77">
        <w:rPr>
          <w:rFonts w:ascii="Times New Roman" w:hAnsi="Times New Roman" w:cs="Times New Roman"/>
          <w:sz w:val="28"/>
          <w:szCs w:val="28"/>
        </w:rPr>
        <w:t xml:space="preserve">; </w:t>
      </w:r>
      <w:r w:rsidRPr="00D86A77">
        <w:rPr>
          <w:rFonts w:ascii="Times New Roman" w:hAnsi="Times New Roman" w:cs="Times New Roman"/>
          <w:sz w:val="28"/>
          <w:szCs w:val="28"/>
        </w:rPr>
        <w:lastRenderedPageBreak/>
        <w:t>русский язык</w:t>
      </w:r>
      <w:r>
        <w:rPr>
          <w:rFonts w:ascii="Times New Roman" w:hAnsi="Times New Roman" w:cs="Times New Roman"/>
          <w:sz w:val="28"/>
          <w:szCs w:val="28"/>
        </w:rPr>
        <w:t xml:space="preserve"> – средство консолидации народов, проживающих на территории Российской империи</w:t>
      </w:r>
      <w:r w:rsidRPr="00D86A77">
        <w:rPr>
          <w:rFonts w:ascii="Times New Roman" w:hAnsi="Times New Roman" w:cs="Times New Roman"/>
          <w:sz w:val="28"/>
          <w:szCs w:val="28"/>
        </w:rPr>
        <w:t>.</w:t>
      </w:r>
    </w:p>
    <w:p w:rsidR="00986DC8" w:rsidRPr="00D86A77" w:rsidRDefault="00986DC8" w:rsidP="00A2125B">
      <w:pPr>
        <w:spacing w:after="0" w:line="240" w:lineRule="auto"/>
        <w:ind w:firstLine="709"/>
        <w:jc w:val="both"/>
        <w:rPr>
          <w:rFonts w:ascii="Times New Roman" w:hAnsi="Times New Roman" w:cs="Times New Roman"/>
          <w:b/>
          <w:sz w:val="28"/>
          <w:szCs w:val="28"/>
        </w:rPr>
      </w:pPr>
      <w:r w:rsidRPr="00D86A77">
        <w:rPr>
          <w:rFonts w:ascii="Times New Roman" w:hAnsi="Times New Roman" w:cs="Times New Roman"/>
          <w:b/>
          <w:sz w:val="28"/>
          <w:szCs w:val="28"/>
        </w:rPr>
        <w:t>Советский период:</w:t>
      </w:r>
    </w:p>
    <w:p w:rsidR="00986DC8" w:rsidRDefault="00986DC8" w:rsidP="00A21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Октябрьская революция</w:t>
      </w:r>
      <w:r w:rsidRPr="00D86A77">
        <w:rPr>
          <w:rFonts w:ascii="Times New Roman" w:hAnsi="Times New Roman" w:cs="Times New Roman"/>
          <w:sz w:val="28"/>
          <w:szCs w:val="28"/>
        </w:rPr>
        <w:t xml:space="preserve"> 1917 г. явил</w:t>
      </w:r>
      <w:r>
        <w:rPr>
          <w:rFonts w:ascii="Times New Roman" w:hAnsi="Times New Roman" w:cs="Times New Roman"/>
          <w:sz w:val="28"/>
          <w:szCs w:val="28"/>
        </w:rPr>
        <w:t>а</w:t>
      </w:r>
      <w:r w:rsidRPr="00D86A77">
        <w:rPr>
          <w:rFonts w:ascii="Times New Roman" w:hAnsi="Times New Roman" w:cs="Times New Roman"/>
          <w:sz w:val="28"/>
          <w:szCs w:val="28"/>
        </w:rPr>
        <w:t>сь началом процесса коренных изменений</w:t>
      </w:r>
      <w:r>
        <w:rPr>
          <w:rFonts w:ascii="Times New Roman" w:hAnsi="Times New Roman" w:cs="Times New Roman"/>
          <w:sz w:val="28"/>
          <w:szCs w:val="28"/>
        </w:rPr>
        <w:t xml:space="preserve"> в России.</w:t>
      </w:r>
      <w:r w:rsidRPr="00986DC8">
        <w:rPr>
          <w:rFonts w:ascii="Times New Roman" w:hAnsi="Times New Roman" w:cs="Times New Roman"/>
          <w:sz w:val="28"/>
          <w:szCs w:val="28"/>
        </w:rPr>
        <w:t xml:space="preserve"> </w:t>
      </w:r>
      <w:r>
        <w:rPr>
          <w:rFonts w:ascii="Times New Roman" w:hAnsi="Times New Roman" w:cs="Times New Roman"/>
          <w:sz w:val="28"/>
          <w:szCs w:val="28"/>
        </w:rPr>
        <w:t xml:space="preserve">Коммунистическая </w:t>
      </w:r>
      <w:r w:rsidRPr="00D86A77">
        <w:rPr>
          <w:rFonts w:ascii="Times New Roman" w:hAnsi="Times New Roman" w:cs="Times New Roman"/>
          <w:sz w:val="28"/>
          <w:szCs w:val="28"/>
        </w:rPr>
        <w:t xml:space="preserve">идеология ограничила </w:t>
      </w:r>
      <w:r>
        <w:rPr>
          <w:rFonts w:ascii="Times New Roman" w:hAnsi="Times New Roman" w:cs="Times New Roman"/>
          <w:sz w:val="28"/>
          <w:szCs w:val="28"/>
        </w:rPr>
        <w:t>понимание</w:t>
      </w:r>
      <w:r w:rsidRPr="00D86A77">
        <w:rPr>
          <w:rFonts w:ascii="Times New Roman" w:hAnsi="Times New Roman" w:cs="Times New Roman"/>
          <w:sz w:val="28"/>
          <w:szCs w:val="28"/>
        </w:rPr>
        <w:t xml:space="preserve"> патриотизма рамками марксистско-ленинской парадигмы</w:t>
      </w:r>
      <w:r>
        <w:rPr>
          <w:rFonts w:ascii="Times New Roman" w:hAnsi="Times New Roman" w:cs="Times New Roman"/>
          <w:sz w:val="28"/>
          <w:szCs w:val="28"/>
        </w:rPr>
        <w:t>. О</w:t>
      </w:r>
      <w:r w:rsidRPr="00D86A77">
        <w:rPr>
          <w:rFonts w:ascii="Times New Roman" w:hAnsi="Times New Roman" w:cs="Times New Roman"/>
          <w:sz w:val="28"/>
          <w:szCs w:val="28"/>
        </w:rPr>
        <w:t>сновой морального воспитания</w:t>
      </w:r>
      <w:r>
        <w:rPr>
          <w:rFonts w:ascii="Times New Roman" w:hAnsi="Times New Roman" w:cs="Times New Roman"/>
          <w:sz w:val="28"/>
          <w:szCs w:val="28"/>
        </w:rPr>
        <w:t xml:space="preserve"> (Моральный коде</w:t>
      </w:r>
      <w:proofErr w:type="gramStart"/>
      <w:r>
        <w:rPr>
          <w:rFonts w:ascii="Times New Roman" w:hAnsi="Times New Roman" w:cs="Times New Roman"/>
          <w:sz w:val="28"/>
          <w:szCs w:val="28"/>
        </w:rPr>
        <w:t>кс стр</w:t>
      </w:r>
      <w:proofErr w:type="gramEnd"/>
      <w:r>
        <w:rPr>
          <w:rFonts w:ascii="Times New Roman" w:hAnsi="Times New Roman" w:cs="Times New Roman"/>
          <w:sz w:val="28"/>
          <w:szCs w:val="28"/>
        </w:rPr>
        <w:t>оителя коммунизма, 1961 г.)</w:t>
      </w:r>
      <w:r w:rsidRPr="00D86A77">
        <w:rPr>
          <w:rFonts w:ascii="Times New Roman" w:hAnsi="Times New Roman" w:cs="Times New Roman"/>
          <w:sz w:val="28"/>
          <w:szCs w:val="28"/>
        </w:rPr>
        <w:t xml:space="preserve"> признавался унифицированный идеал социалистической Родины, её честь, слава, могущество, приоритетное положение в мире и независимость</w:t>
      </w:r>
      <w:r>
        <w:rPr>
          <w:rFonts w:ascii="Times New Roman" w:hAnsi="Times New Roman" w:cs="Times New Roman"/>
          <w:sz w:val="28"/>
          <w:szCs w:val="28"/>
        </w:rPr>
        <w:t>.</w:t>
      </w:r>
      <w:r w:rsidRPr="00D86A77">
        <w:rPr>
          <w:rFonts w:ascii="Times New Roman" w:hAnsi="Times New Roman" w:cs="Times New Roman"/>
          <w:sz w:val="28"/>
          <w:szCs w:val="28"/>
        </w:rPr>
        <w:t xml:space="preserve"> </w:t>
      </w:r>
      <w:r>
        <w:rPr>
          <w:rFonts w:ascii="Times New Roman" w:hAnsi="Times New Roman" w:cs="Times New Roman"/>
          <w:sz w:val="28"/>
          <w:szCs w:val="28"/>
        </w:rPr>
        <w:t>Патриотическое воспитание</w:t>
      </w:r>
      <w:r w:rsidRPr="00D86A77">
        <w:rPr>
          <w:rFonts w:ascii="Times New Roman" w:hAnsi="Times New Roman" w:cs="Times New Roman"/>
          <w:sz w:val="28"/>
          <w:szCs w:val="28"/>
        </w:rPr>
        <w:t xml:space="preserve"> предполагало формирование </w:t>
      </w:r>
      <w:r>
        <w:rPr>
          <w:rFonts w:ascii="Times New Roman" w:hAnsi="Times New Roman" w:cs="Times New Roman"/>
          <w:sz w:val="28"/>
          <w:szCs w:val="28"/>
        </w:rPr>
        <w:t>у подрастающего поколения</w:t>
      </w:r>
      <w:r w:rsidRPr="00D86A77">
        <w:rPr>
          <w:rFonts w:ascii="Times New Roman" w:hAnsi="Times New Roman" w:cs="Times New Roman"/>
          <w:sz w:val="28"/>
          <w:szCs w:val="28"/>
        </w:rPr>
        <w:t>, прежде всего, коммунистических убеждений, а уже затем заинтересованности в окружающих делах и т.д. В связи с этим борьба за коммунизм становилась высшей ценностью каждого преданного социалистическому Отечеству человека</w:t>
      </w:r>
      <w:r>
        <w:rPr>
          <w:rFonts w:ascii="Times New Roman" w:hAnsi="Times New Roman" w:cs="Times New Roman"/>
          <w:sz w:val="28"/>
          <w:szCs w:val="28"/>
        </w:rPr>
        <w:t>.</w:t>
      </w:r>
      <w:r w:rsidRPr="00986DC8">
        <w:rPr>
          <w:rFonts w:ascii="Times New Roman" w:hAnsi="Times New Roman" w:cs="Times New Roman"/>
          <w:sz w:val="28"/>
          <w:szCs w:val="28"/>
        </w:rPr>
        <w:t xml:space="preserve"> </w:t>
      </w:r>
    </w:p>
    <w:p w:rsidR="00986DC8" w:rsidRPr="00D86A77" w:rsidRDefault="00986DC8" w:rsidP="00A2125B">
      <w:pPr>
        <w:spacing w:after="0" w:line="240" w:lineRule="auto"/>
        <w:ind w:firstLine="709"/>
        <w:jc w:val="both"/>
        <w:rPr>
          <w:rFonts w:ascii="Times New Roman" w:hAnsi="Times New Roman" w:cs="Times New Roman"/>
          <w:b/>
          <w:sz w:val="28"/>
          <w:szCs w:val="28"/>
        </w:rPr>
      </w:pPr>
      <w:r w:rsidRPr="00D86A77">
        <w:rPr>
          <w:rFonts w:ascii="Times New Roman" w:hAnsi="Times New Roman" w:cs="Times New Roman"/>
          <w:b/>
          <w:sz w:val="28"/>
          <w:szCs w:val="28"/>
        </w:rPr>
        <w:t>Современный этап:</w:t>
      </w:r>
    </w:p>
    <w:p w:rsidR="00986DC8" w:rsidRDefault="00986DC8" w:rsidP="00A2125B">
      <w:pPr>
        <w:spacing w:after="0" w:line="240" w:lineRule="auto"/>
        <w:ind w:firstLine="709"/>
        <w:jc w:val="both"/>
        <w:rPr>
          <w:rFonts w:ascii="Times New Roman" w:hAnsi="Times New Roman" w:cs="Times New Roman"/>
          <w:sz w:val="28"/>
          <w:szCs w:val="28"/>
        </w:rPr>
      </w:pPr>
      <w:r w:rsidRPr="00D86A77">
        <w:rPr>
          <w:rFonts w:ascii="Times New Roman" w:hAnsi="Times New Roman" w:cs="Times New Roman"/>
          <w:sz w:val="28"/>
          <w:szCs w:val="28"/>
        </w:rPr>
        <w:t xml:space="preserve">В 2000-2020 года принимались несколько </w:t>
      </w:r>
      <w:r>
        <w:rPr>
          <w:rFonts w:ascii="Times New Roman" w:hAnsi="Times New Roman" w:cs="Times New Roman"/>
          <w:sz w:val="28"/>
          <w:szCs w:val="28"/>
        </w:rPr>
        <w:t xml:space="preserve"> государственных </w:t>
      </w:r>
      <w:r w:rsidRPr="00D86A77">
        <w:rPr>
          <w:rFonts w:ascii="Times New Roman" w:hAnsi="Times New Roman" w:cs="Times New Roman"/>
          <w:sz w:val="28"/>
          <w:szCs w:val="28"/>
        </w:rPr>
        <w:t>программ по патриотическому воспитанию.</w:t>
      </w:r>
    </w:p>
    <w:p w:rsidR="00986DC8" w:rsidRDefault="00986DC8" w:rsidP="00A2125B">
      <w:pPr>
        <w:spacing w:after="0" w:line="240" w:lineRule="auto"/>
        <w:ind w:firstLine="709"/>
        <w:jc w:val="both"/>
        <w:rPr>
          <w:rFonts w:ascii="Times New Roman" w:hAnsi="Times New Roman" w:cs="Times New Roman"/>
          <w:sz w:val="28"/>
          <w:szCs w:val="28"/>
        </w:rPr>
      </w:pPr>
      <w:proofErr w:type="gramStart"/>
      <w:r w:rsidRPr="006D2741">
        <w:rPr>
          <w:rFonts w:ascii="Times New Roman" w:hAnsi="Times New Roman" w:cs="Times New Roman"/>
          <w:sz w:val="28"/>
          <w:szCs w:val="28"/>
        </w:rPr>
        <w:t xml:space="preserve">Патриотизм для российской молодёжи является базовой традиционной и наиболее устойчивой социальной ценностью [Горшков М. К., </w:t>
      </w:r>
      <w:proofErr w:type="spellStart"/>
      <w:r w:rsidRPr="006D2741">
        <w:rPr>
          <w:rFonts w:ascii="Times New Roman" w:hAnsi="Times New Roman" w:cs="Times New Roman"/>
          <w:sz w:val="28"/>
          <w:szCs w:val="28"/>
        </w:rPr>
        <w:t>Шереги</w:t>
      </w:r>
      <w:proofErr w:type="spellEnd"/>
      <w:r w:rsidRPr="006D2741">
        <w:rPr>
          <w:rFonts w:ascii="Times New Roman" w:hAnsi="Times New Roman" w:cs="Times New Roman"/>
          <w:sz w:val="28"/>
          <w:szCs w:val="28"/>
        </w:rPr>
        <w:t xml:space="preserve"> Ф. Э. Молодёжь в зеркале социологии.</w:t>
      </w:r>
      <w:proofErr w:type="gramEnd"/>
      <w:r w:rsidRPr="006D2741">
        <w:rPr>
          <w:rFonts w:ascii="Times New Roman" w:hAnsi="Times New Roman" w:cs="Times New Roman"/>
          <w:sz w:val="28"/>
          <w:szCs w:val="28"/>
        </w:rPr>
        <w:t xml:space="preserve"> К итогам многолетних</w:t>
      </w:r>
      <w:r>
        <w:rPr>
          <w:rFonts w:ascii="Times New Roman" w:hAnsi="Times New Roman" w:cs="Times New Roman"/>
          <w:sz w:val="28"/>
          <w:szCs w:val="28"/>
        </w:rPr>
        <w:t xml:space="preserve"> </w:t>
      </w:r>
      <w:r w:rsidRPr="006D2741">
        <w:rPr>
          <w:rFonts w:ascii="Times New Roman" w:hAnsi="Times New Roman" w:cs="Times New Roman"/>
          <w:sz w:val="28"/>
          <w:szCs w:val="28"/>
        </w:rPr>
        <w:t xml:space="preserve">исследований. </w:t>
      </w:r>
      <w:proofErr w:type="gramStart"/>
      <w:r w:rsidRPr="006D2741">
        <w:rPr>
          <w:rFonts w:ascii="Times New Roman" w:hAnsi="Times New Roman" w:cs="Times New Roman"/>
          <w:sz w:val="28"/>
          <w:szCs w:val="28"/>
        </w:rPr>
        <w:t xml:space="preserve">М., 2020. 688 с.]. </w:t>
      </w:r>
      <w:proofErr w:type="gramEnd"/>
    </w:p>
    <w:p w:rsidR="00986DC8" w:rsidRDefault="00986DC8" w:rsidP="00A2125B">
      <w:pPr>
        <w:spacing w:after="0" w:line="240" w:lineRule="auto"/>
        <w:ind w:firstLine="709"/>
        <w:jc w:val="both"/>
        <w:rPr>
          <w:rFonts w:ascii="Times New Roman" w:hAnsi="Times New Roman" w:cs="Times New Roman"/>
          <w:sz w:val="28"/>
          <w:szCs w:val="28"/>
        </w:rPr>
      </w:pPr>
      <w:r w:rsidRPr="006D2741">
        <w:rPr>
          <w:rFonts w:ascii="Times New Roman" w:hAnsi="Times New Roman" w:cs="Times New Roman"/>
          <w:sz w:val="28"/>
          <w:szCs w:val="28"/>
        </w:rPr>
        <w:t xml:space="preserve">При этом в настоящее время проблема формирования патриотических установок молодёжи стоит довольно остро. </w:t>
      </w:r>
      <w:proofErr w:type="gramStart"/>
      <w:r w:rsidRPr="006D2741">
        <w:rPr>
          <w:rFonts w:ascii="Times New Roman" w:hAnsi="Times New Roman" w:cs="Times New Roman"/>
          <w:sz w:val="28"/>
          <w:szCs w:val="28"/>
        </w:rPr>
        <w:t>Сегодня в условиях интенсивного развития глобализации и внедрения интернета в</w:t>
      </w:r>
      <w:r>
        <w:rPr>
          <w:rFonts w:ascii="Times New Roman" w:hAnsi="Times New Roman" w:cs="Times New Roman"/>
          <w:sz w:val="28"/>
          <w:szCs w:val="28"/>
        </w:rPr>
        <w:t xml:space="preserve"> </w:t>
      </w:r>
      <w:r w:rsidRPr="006D2741">
        <w:rPr>
          <w:rFonts w:ascii="Times New Roman" w:hAnsi="Times New Roman" w:cs="Times New Roman"/>
          <w:sz w:val="28"/>
          <w:szCs w:val="28"/>
        </w:rPr>
        <w:t>повседневную жизнь молодёжи мы наблюдаем, с одной стороны, рост социальной мобильности, стирание территориальных границ, усвоение подростками западных установок, прежде всего на успех, с другой – разрыв родственных связей и отсутствие привязанности к родной земле среди подрастающего поколения [</w:t>
      </w:r>
      <w:proofErr w:type="spellStart"/>
      <w:r w:rsidRPr="006D2741">
        <w:rPr>
          <w:rFonts w:ascii="Times New Roman" w:hAnsi="Times New Roman" w:cs="Times New Roman"/>
          <w:sz w:val="28"/>
          <w:szCs w:val="28"/>
        </w:rPr>
        <w:t>Халий</w:t>
      </w:r>
      <w:proofErr w:type="spellEnd"/>
      <w:r w:rsidRPr="006D2741">
        <w:rPr>
          <w:rFonts w:ascii="Times New Roman" w:hAnsi="Times New Roman" w:cs="Times New Roman"/>
          <w:sz w:val="28"/>
          <w:szCs w:val="28"/>
        </w:rPr>
        <w:t xml:space="preserve"> И. А. Патриотизм в России: опыт </w:t>
      </w:r>
      <w:proofErr w:type="spellStart"/>
      <w:r w:rsidRPr="006D2741">
        <w:rPr>
          <w:rFonts w:ascii="Times New Roman" w:hAnsi="Times New Roman" w:cs="Times New Roman"/>
          <w:sz w:val="28"/>
          <w:szCs w:val="28"/>
        </w:rPr>
        <w:t>типологизации</w:t>
      </w:r>
      <w:proofErr w:type="spellEnd"/>
      <w:r w:rsidRPr="006D2741">
        <w:rPr>
          <w:rFonts w:ascii="Times New Roman" w:hAnsi="Times New Roman" w:cs="Times New Roman"/>
          <w:sz w:val="28"/>
          <w:szCs w:val="28"/>
        </w:rPr>
        <w:t xml:space="preserve"> // </w:t>
      </w:r>
      <w:proofErr w:type="spellStart"/>
      <w:r w:rsidRPr="006D2741">
        <w:rPr>
          <w:rFonts w:ascii="Times New Roman" w:hAnsi="Times New Roman" w:cs="Times New Roman"/>
          <w:sz w:val="28"/>
          <w:szCs w:val="28"/>
        </w:rPr>
        <w:t>Социс</w:t>
      </w:r>
      <w:proofErr w:type="spellEnd"/>
      <w:r w:rsidRPr="006D2741">
        <w:rPr>
          <w:rFonts w:ascii="Times New Roman" w:hAnsi="Times New Roman" w:cs="Times New Roman"/>
          <w:sz w:val="28"/>
          <w:szCs w:val="28"/>
        </w:rPr>
        <w:t>. 2017. № 2 (394).</w:t>
      </w:r>
      <w:proofErr w:type="gramEnd"/>
      <w:r w:rsidRPr="006D2741">
        <w:rPr>
          <w:rFonts w:ascii="Times New Roman" w:hAnsi="Times New Roman" w:cs="Times New Roman"/>
          <w:sz w:val="28"/>
          <w:szCs w:val="28"/>
        </w:rPr>
        <w:t xml:space="preserve"> </w:t>
      </w:r>
      <w:proofErr w:type="gramStart"/>
      <w:r w:rsidRPr="006D2741">
        <w:rPr>
          <w:rFonts w:ascii="Times New Roman" w:hAnsi="Times New Roman" w:cs="Times New Roman"/>
          <w:sz w:val="28"/>
          <w:szCs w:val="28"/>
        </w:rPr>
        <w:t>С. 67–74.].</w:t>
      </w:r>
      <w:proofErr w:type="gramEnd"/>
    </w:p>
    <w:p w:rsidR="00986DC8" w:rsidRDefault="00986DC8" w:rsidP="00A2125B">
      <w:pPr>
        <w:spacing w:after="0" w:line="240" w:lineRule="auto"/>
        <w:ind w:firstLine="709"/>
        <w:jc w:val="both"/>
        <w:rPr>
          <w:rFonts w:ascii="Times New Roman" w:hAnsi="Times New Roman" w:cs="Times New Roman"/>
          <w:sz w:val="28"/>
          <w:szCs w:val="28"/>
        </w:rPr>
      </w:pPr>
      <w:r w:rsidRPr="006D2741">
        <w:rPr>
          <w:rFonts w:ascii="Times New Roman" w:hAnsi="Times New Roman" w:cs="Times New Roman"/>
          <w:b/>
          <w:i/>
          <w:sz w:val="28"/>
          <w:szCs w:val="28"/>
        </w:rPr>
        <w:t>Гражданско</w:t>
      </w:r>
      <w:r w:rsidRPr="006D2741">
        <w:rPr>
          <w:rFonts w:ascii="Cambria Math" w:hAnsi="Cambria Math" w:cs="Cambria Math"/>
          <w:b/>
          <w:i/>
          <w:sz w:val="28"/>
          <w:szCs w:val="28"/>
        </w:rPr>
        <w:t>‐</w:t>
      </w:r>
      <w:r w:rsidRPr="006D2741">
        <w:rPr>
          <w:rFonts w:ascii="Times New Roman" w:hAnsi="Times New Roman" w:cs="Times New Roman"/>
          <w:b/>
          <w:i/>
          <w:sz w:val="28"/>
          <w:szCs w:val="28"/>
        </w:rPr>
        <w:t>патриотическое воспитание</w:t>
      </w:r>
      <w:r w:rsidRPr="006D2741">
        <w:rPr>
          <w:rFonts w:ascii="Times New Roman" w:hAnsi="Times New Roman" w:cs="Times New Roman"/>
          <w:sz w:val="28"/>
          <w:szCs w:val="28"/>
        </w:rPr>
        <w:t xml:space="preserve"> трактуется как</w:t>
      </w:r>
      <w:r>
        <w:rPr>
          <w:rFonts w:ascii="Times New Roman" w:hAnsi="Times New Roman" w:cs="Times New Roman"/>
          <w:sz w:val="28"/>
          <w:szCs w:val="28"/>
        </w:rPr>
        <w:t xml:space="preserve"> </w:t>
      </w:r>
      <w:r w:rsidRPr="006D2741">
        <w:rPr>
          <w:rFonts w:ascii="Times New Roman" w:hAnsi="Times New Roman" w:cs="Times New Roman"/>
          <w:sz w:val="28"/>
          <w:szCs w:val="28"/>
        </w:rPr>
        <w:t>целенаправленный педагогический процесс формирования необходимых качеств</w:t>
      </w:r>
      <w:r>
        <w:rPr>
          <w:rFonts w:ascii="Times New Roman" w:hAnsi="Times New Roman" w:cs="Times New Roman"/>
          <w:sz w:val="28"/>
          <w:szCs w:val="28"/>
        </w:rPr>
        <w:t xml:space="preserve"> </w:t>
      </w:r>
      <w:r w:rsidRPr="006D2741">
        <w:rPr>
          <w:rFonts w:ascii="Times New Roman" w:hAnsi="Times New Roman" w:cs="Times New Roman"/>
          <w:sz w:val="28"/>
          <w:szCs w:val="28"/>
        </w:rPr>
        <w:t>и навыков для функционирования и взаимодействия в условиях демократического</w:t>
      </w:r>
      <w:r>
        <w:rPr>
          <w:rFonts w:ascii="Times New Roman" w:hAnsi="Times New Roman" w:cs="Times New Roman"/>
          <w:sz w:val="28"/>
          <w:szCs w:val="28"/>
        </w:rPr>
        <w:t xml:space="preserve"> </w:t>
      </w:r>
      <w:r w:rsidRPr="006D2741">
        <w:rPr>
          <w:rFonts w:ascii="Times New Roman" w:hAnsi="Times New Roman" w:cs="Times New Roman"/>
          <w:sz w:val="28"/>
          <w:szCs w:val="28"/>
        </w:rPr>
        <w:t xml:space="preserve">общества. </w:t>
      </w:r>
      <w:proofErr w:type="gramStart"/>
      <w:r w:rsidRPr="006D2741">
        <w:rPr>
          <w:rFonts w:ascii="Times New Roman" w:hAnsi="Times New Roman" w:cs="Times New Roman"/>
          <w:sz w:val="28"/>
          <w:szCs w:val="28"/>
        </w:rPr>
        <w:t xml:space="preserve">Здесь особое внимание уделяется подготовке подростков к инициативному труду, реализации прав и обязанностей, а также умению брать на себя ответственность за свой политический, нравственный и правовой выбор [Сиволобова Н. А., </w:t>
      </w:r>
      <w:proofErr w:type="spellStart"/>
      <w:r w:rsidRPr="006D2741">
        <w:rPr>
          <w:rFonts w:ascii="Times New Roman" w:hAnsi="Times New Roman" w:cs="Times New Roman"/>
          <w:sz w:val="28"/>
          <w:szCs w:val="28"/>
        </w:rPr>
        <w:t>Котлова</w:t>
      </w:r>
      <w:proofErr w:type="spellEnd"/>
      <w:r w:rsidRPr="006D2741">
        <w:rPr>
          <w:rFonts w:ascii="Times New Roman" w:hAnsi="Times New Roman" w:cs="Times New Roman"/>
          <w:sz w:val="28"/>
          <w:szCs w:val="28"/>
        </w:rPr>
        <w:t xml:space="preserve"> Е. П. Гражданско-патриотическое воспитание учащихся</w:t>
      </w:r>
      <w:r>
        <w:rPr>
          <w:rFonts w:ascii="Times New Roman" w:hAnsi="Times New Roman" w:cs="Times New Roman"/>
          <w:sz w:val="28"/>
          <w:szCs w:val="28"/>
        </w:rPr>
        <w:t xml:space="preserve"> </w:t>
      </w:r>
      <w:r w:rsidRPr="006D2741">
        <w:rPr>
          <w:rFonts w:ascii="Times New Roman" w:hAnsi="Times New Roman" w:cs="Times New Roman"/>
          <w:sz w:val="28"/>
          <w:szCs w:val="28"/>
        </w:rPr>
        <w:t>в современном российском обществе // Образование личности. 2014. № 1.</w:t>
      </w:r>
      <w:proofErr w:type="gramEnd"/>
      <w:r w:rsidRPr="006D2741">
        <w:rPr>
          <w:rFonts w:ascii="Times New Roman" w:hAnsi="Times New Roman" w:cs="Times New Roman"/>
          <w:sz w:val="28"/>
          <w:szCs w:val="28"/>
        </w:rPr>
        <w:t xml:space="preserve"> </w:t>
      </w:r>
      <w:proofErr w:type="gramStart"/>
      <w:r w:rsidRPr="006D2741">
        <w:rPr>
          <w:rFonts w:ascii="Times New Roman" w:hAnsi="Times New Roman" w:cs="Times New Roman"/>
          <w:sz w:val="28"/>
          <w:szCs w:val="28"/>
        </w:rPr>
        <w:t xml:space="preserve">С. 63–67.]. </w:t>
      </w:r>
      <w:proofErr w:type="gramEnd"/>
    </w:p>
    <w:p w:rsidR="00986DC8" w:rsidRPr="006D2741" w:rsidRDefault="00986DC8" w:rsidP="00A2125B">
      <w:pPr>
        <w:spacing w:after="0" w:line="240" w:lineRule="auto"/>
        <w:ind w:firstLine="709"/>
        <w:jc w:val="both"/>
        <w:rPr>
          <w:rFonts w:ascii="Times New Roman" w:hAnsi="Times New Roman" w:cs="Times New Roman"/>
          <w:sz w:val="28"/>
          <w:szCs w:val="28"/>
        </w:rPr>
      </w:pPr>
      <w:proofErr w:type="gramStart"/>
      <w:r w:rsidRPr="004B774C">
        <w:rPr>
          <w:rFonts w:ascii="Times New Roman" w:hAnsi="Times New Roman" w:cs="Times New Roman"/>
          <w:b/>
          <w:i/>
          <w:sz w:val="28"/>
          <w:szCs w:val="28"/>
        </w:rPr>
        <w:t>Военно</w:t>
      </w:r>
      <w:r w:rsidRPr="004B774C">
        <w:rPr>
          <w:rFonts w:ascii="Cambria Math" w:hAnsi="Cambria Math" w:cs="Cambria Math"/>
          <w:b/>
          <w:i/>
          <w:sz w:val="28"/>
          <w:szCs w:val="28"/>
        </w:rPr>
        <w:t>‐</w:t>
      </w:r>
      <w:r w:rsidRPr="004B774C">
        <w:rPr>
          <w:rFonts w:ascii="Times New Roman" w:hAnsi="Times New Roman" w:cs="Times New Roman"/>
          <w:b/>
          <w:i/>
          <w:sz w:val="28"/>
          <w:szCs w:val="28"/>
        </w:rPr>
        <w:t>патриотическое воспитание</w:t>
      </w:r>
      <w:r w:rsidRPr="006D2741">
        <w:rPr>
          <w:rFonts w:ascii="Times New Roman" w:hAnsi="Times New Roman" w:cs="Times New Roman"/>
          <w:sz w:val="28"/>
          <w:szCs w:val="28"/>
        </w:rPr>
        <w:t xml:space="preserve"> определяется как педагогический процесс формирования необходимых качеств и навыков для выполнения воинского долга в рядах армии</w:t>
      </w:r>
      <w:r>
        <w:rPr>
          <w:rFonts w:ascii="Times New Roman" w:hAnsi="Times New Roman" w:cs="Times New Roman"/>
          <w:sz w:val="28"/>
          <w:szCs w:val="28"/>
        </w:rPr>
        <w:t xml:space="preserve"> </w:t>
      </w:r>
      <w:r w:rsidRPr="006D2741">
        <w:rPr>
          <w:rFonts w:ascii="Times New Roman" w:hAnsi="Times New Roman" w:cs="Times New Roman"/>
          <w:sz w:val="28"/>
          <w:szCs w:val="28"/>
        </w:rPr>
        <w:t xml:space="preserve">на основе осознания своей роли и места в служении Отечеству, высокой личной ответственности за выполнение требований военной службы [Мурзина И. Я., Казакова С. В. </w:t>
      </w:r>
      <w:r w:rsidRPr="006D2741">
        <w:rPr>
          <w:rFonts w:ascii="Times New Roman" w:hAnsi="Times New Roman" w:cs="Times New Roman"/>
          <w:sz w:val="28"/>
          <w:szCs w:val="28"/>
        </w:rPr>
        <w:lastRenderedPageBreak/>
        <w:t>Перспективные направления патриотического воспитания</w:t>
      </w:r>
      <w:r>
        <w:rPr>
          <w:rFonts w:ascii="Times New Roman" w:hAnsi="Times New Roman" w:cs="Times New Roman"/>
          <w:sz w:val="28"/>
          <w:szCs w:val="28"/>
        </w:rPr>
        <w:t xml:space="preserve"> </w:t>
      </w:r>
      <w:r w:rsidRPr="006D2741">
        <w:rPr>
          <w:rFonts w:ascii="Times New Roman" w:hAnsi="Times New Roman" w:cs="Times New Roman"/>
          <w:sz w:val="28"/>
          <w:szCs w:val="28"/>
        </w:rPr>
        <w:t>// Образование и наука. 2019. № 2.</w:t>
      </w:r>
      <w:proofErr w:type="gramEnd"/>
      <w:r w:rsidRPr="006D2741">
        <w:rPr>
          <w:rFonts w:ascii="Times New Roman" w:hAnsi="Times New Roman" w:cs="Times New Roman"/>
          <w:sz w:val="28"/>
          <w:szCs w:val="28"/>
        </w:rPr>
        <w:t xml:space="preserve"> </w:t>
      </w:r>
      <w:proofErr w:type="gramStart"/>
      <w:r w:rsidRPr="006D2741">
        <w:rPr>
          <w:rFonts w:ascii="Times New Roman" w:hAnsi="Times New Roman" w:cs="Times New Roman"/>
          <w:sz w:val="28"/>
          <w:szCs w:val="28"/>
        </w:rPr>
        <w:t>С. 155–175].</w:t>
      </w:r>
      <w:proofErr w:type="gramEnd"/>
    </w:p>
    <w:p w:rsidR="00986DC8" w:rsidRPr="00CD4068" w:rsidRDefault="00986DC8" w:rsidP="00A2125B">
      <w:pPr>
        <w:spacing w:after="0" w:line="240" w:lineRule="auto"/>
        <w:ind w:firstLine="709"/>
        <w:jc w:val="both"/>
        <w:rPr>
          <w:rFonts w:ascii="Times New Roman" w:hAnsi="Times New Roman" w:cs="Times New Roman"/>
          <w:sz w:val="28"/>
          <w:szCs w:val="28"/>
        </w:rPr>
      </w:pPr>
      <w:r w:rsidRPr="00CD4068">
        <w:rPr>
          <w:rFonts w:ascii="Times New Roman" w:hAnsi="Times New Roman" w:cs="Times New Roman"/>
          <w:sz w:val="28"/>
          <w:szCs w:val="28"/>
        </w:rPr>
        <w:t>Федеральный проект «Патриотическое воспитание граждан Российской Федерации»</w:t>
      </w:r>
      <w:r>
        <w:rPr>
          <w:rFonts w:ascii="Times New Roman" w:hAnsi="Times New Roman" w:cs="Times New Roman"/>
          <w:sz w:val="28"/>
          <w:szCs w:val="28"/>
        </w:rPr>
        <w:t>:</w:t>
      </w:r>
    </w:p>
    <w:p w:rsidR="00986DC8" w:rsidRDefault="00986DC8" w:rsidP="00A2125B">
      <w:pPr>
        <w:spacing w:after="0" w:line="240" w:lineRule="auto"/>
        <w:ind w:firstLine="709"/>
        <w:jc w:val="both"/>
        <w:rPr>
          <w:rFonts w:ascii="Times New Roman" w:hAnsi="Times New Roman" w:cs="Times New Roman"/>
          <w:sz w:val="28"/>
          <w:szCs w:val="28"/>
        </w:rPr>
      </w:pPr>
      <w:r w:rsidRPr="00CD4068">
        <w:rPr>
          <w:rFonts w:ascii="Times New Roman" w:hAnsi="Times New Roman" w:cs="Times New Roman"/>
          <w:b/>
          <w:sz w:val="28"/>
          <w:szCs w:val="28"/>
        </w:rPr>
        <w:t>Патриотическое воспитание</w:t>
      </w:r>
      <w:r w:rsidRPr="00CD4068">
        <w:rPr>
          <w:rFonts w:ascii="Times New Roman" w:hAnsi="Times New Roman" w:cs="Times New Roman"/>
          <w:sz w:val="28"/>
          <w:szCs w:val="28"/>
        </w:rPr>
        <w:t xml:space="preserve"> – воспитание патриотической личности, характеризующееся развитием в гражданине фундаментальной личностной установки, которая определяет оценочную позицию человека по отношению к социокультурной действительности и мотивирует общественно значимую деятельность, в которой эта позиция выражается. Содержанием этой установки является неразрывная связь с историей, традицией, территорией и культурой своей страны, в целом и частном, то есть от уровня малой родины до великой Родины. </w:t>
      </w:r>
    </w:p>
    <w:p w:rsidR="00986DC8" w:rsidRPr="00CD4068" w:rsidRDefault="00986DC8" w:rsidP="00A2125B">
      <w:pPr>
        <w:spacing w:after="0" w:line="240" w:lineRule="auto"/>
        <w:ind w:firstLine="709"/>
        <w:jc w:val="both"/>
        <w:rPr>
          <w:rFonts w:ascii="Times New Roman" w:hAnsi="Times New Roman" w:cs="Times New Roman"/>
          <w:sz w:val="28"/>
          <w:szCs w:val="28"/>
        </w:rPr>
      </w:pPr>
      <w:r w:rsidRPr="00CD4068">
        <w:rPr>
          <w:rFonts w:ascii="Times New Roman" w:hAnsi="Times New Roman" w:cs="Times New Roman"/>
          <w:b/>
          <w:sz w:val="28"/>
          <w:szCs w:val="28"/>
        </w:rPr>
        <w:t>Патриотизм</w:t>
      </w:r>
      <w:r w:rsidRPr="00CD4068">
        <w:rPr>
          <w:rFonts w:ascii="Times New Roman" w:hAnsi="Times New Roman" w:cs="Times New Roman"/>
          <w:sz w:val="28"/>
          <w:szCs w:val="28"/>
        </w:rPr>
        <w:t xml:space="preserve"> как благоприобретенное качество, является предметом передачи – темой воспитания – и представляет собой важнейшую составную часть мировоззрения личности, что обусловливает необходимость встраивания патриотизма в сложную систему мировоззренческих установок. Патриотизм должен неконфликтно соотноситься с представлениями /о мире и человеке, с моралью и нравственностью, с представлениями о языке, коммуникации, культуре, власти, обществе и индивидуальности.</w:t>
      </w:r>
    </w:p>
    <w:p w:rsidR="00242788" w:rsidRDefault="00242788" w:rsidP="00A2125B">
      <w:pPr>
        <w:spacing w:after="0" w:line="240" w:lineRule="auto"/>
        <w:ind w:firstLine="709"/>
        <w:jc w:val="both"/>
        <w:rPr>
          <w:rFonts w:ascii="Times New Roman" w:hAnsi="Times New Roman" w:cs="Times New Roman"/>
          <w:sz w:val="28"/>
          <w:szCs w:val="28"/>
        </w:rPr>
      </w:pPr>
      <w:r w:rsidRPr="004B774C">
        <w:rPr>
          <w:rFonts w:ascii="Times New Roman" w:hAnsi="Times New Roman" w:cs="Times New Roman"/>
          <w:sz w:val="28"/>
          <w:szCs w:val="28"/>
        </w:rPr>
        <w:t xml:space="preserve">В 1906 году представитель концепции свободного воспитания С.Н. </w:t>
      </w:r>
      <w:proofErr w:type="spellStart"/>
      <w:r w:rsidRPr="004B774C">
        <w:rPr>
          <w:rFonts w:ascii="Times New Roman" w:hAnsi="Times New Roman" w:cs="Times New Roman"/>
          <w:sz w:val="28"/>
          <w:szCs w:val="28"/>
        </w:rPr>
        <w:t>Дурылин</w:t>
      </w:r>
      <w:proofErr w:type="spellEnd"/>
      <w:r w:rsidRPr="004B774C">
        <w:rPr>
          <w:rFonts w:ascii="Times New Roman" w:hAnsi="Times New Roman" w:cs="Times New Roman"/>
          <w:sz w:val="28"/>
          <w:szCs w:val="28"/>
        </w:rPr>
        <w:t xml:space="preserve"> в своей работе «В школьной тюрьме» высказал идею, актуальную и для наших дней: </w:t>
      </w:r>
      <w:proofErr w:type="gramStart"/>
      <w:r w:rsidRPr="004B774C">
        <w:rPr>
          <w:rFonts w:ascii="Times New Roman" w:hAnsi="Times New Roman" w:cs="Times New Roman"/>
          <w:sz w:val="28"/>
          <w:szCs w:val="28"/>
        </w:rPr>
        <w:t>«Не придумывать новые школьные программы, циркуляры, правила, системы, методы и школы нужно, а всеми силами стараться укрепить в людях ту несомненную, очевидную и простую истину, что там, где производится постоянное грубое насилие над личностью ребенка и человека, где с малых лет, во имя политики и науки, ломают его характер, способности, волю и здоровье, где не дают ему спокойно развиваться и</w:t>
      </w:r>
      <w:proofErr w:type="gramEnd"/>
      <w:r w:rsidRPr="004B774C">
        <w:rPr>
          <w:rFonts w:ascii="Times New Roman" w:hAnsi="Times New Roman" w:cs="Times New Roman"/>
          <w:sz w:val="28"/>
          <w:szCs w:val="28"/>
        </w:rPr>
        <w:t xml:space="preserve"> жить, - там всегда будет не школа, а тюрьма, то есть место гибели, ужаса и разврата</w:t>
      </w:r>
      <w:proofErr w:type="gramStart"/>
      <w:r w:rsidRPr="004B774C">
        <w:rPr>
          <w:rFonts w:ascii="Times New Roman" w:hAnsi="Times New Roman" w:cs="Times New Roman"/>
          <w:sz w:val="28"/>
          <w:szCs w:val="28"/>
        </w:rPr>
        <w:t>… О</w:t>
      </w:r>
      <w:proofErr w:type="gramEnd"/>
      <w:r w:rsidRPr="004B774C">
        <w:rPr>
          <w:rFonts w:ascii="Times New Roman" w:hAnsi="Times New Roman" w:cs="Times New Roman"/>
          <w:sz w:val="28"/>
          <w:szCs w:val="28"/>
        </w:rPr>
        <w:t>свободите сперва детей – и взрослые будут свободны. Разрушьте школьные тюрьмы – и падут все остальные»</w:t>
      </w:r>
      <w:r>
        <w:rPr>
          <w:rFonts w:ascii="Times New Roman" w:hAnsi="Times New Roman" w:cs="Times New Roman"/>
          <w:sz w:val="28"/>
          <w:szCs w:val="28"/>
        </w:rPr>
        <w:t>.</w:t>
      </w:r>
    </w:p>
    <w:p w:rsidR="00D2119D" w:rsidRDefault="00D2119D" w:rsidP="00A2125B">
      <w:pPr>
        <w:pStyle w:val="2"/>
        <w:spacing w:before="0" w:beforeAutospacing="0" w:after="0" w:afterAutospacing="0"/>
        <w:ind w:firstLine="709"/>
        <w:jc w:val="both"/>
        <w:rPr>
          <w:b w:val="0"/>
          <w:sz w:val="28"/>
          <w:szCs w:val="28"/>
        </w:rPr>
      </w:pPr>
      <w:r>
        <w:rPr>
          <w:b w:val="0"/>
          <w:sz w:val="28"/>
          <w:szCs w:val="28"/>
        </w:rPr>
        <w:t xml:space="preserve">Трудный вопрос – как органично встроить в воспитательное пространство школы родителей, которые заняты, не хотят </w:t>
      </w:r>
      <w:proofErr w:type="gramStart"/>
      <w:r>
        <w:rPr>
          <w:b w:val="0"/>
          <w:sz w:val="28"/>
          <w:szCs w:val="28"/>
        </w:rPr>
        <w:t>нигде участвовать</w:t>
      </w:r>
      <w:proofErr w:type="gramEnd"/>
      <w:r>
        <w:rPr>
          <w:b w:val="0"/>
          <w:sz w:val="28"/>
          <w:szCs w:val="28"/>
        </w:rPr>
        <w:t xml:space="preserve"> и вообще им все равно, как осуществляется воспитание их собственных детей. Выход – привлечение детских и молодежных общественных организаций, социально ориентированных некоммерческих организаций, представителей политических партий и т.д. </w:t>
      </w:r>
    </w:p>
    <w:p w:rsidR="00D2119D" w:rsidRDefault="00D2119D" w:rsidP="00A2125B">
      <w:pPr>
        <w:pStyle w:val="2"/>
        <w:spacing w:before="0" w:beforeAutospacing="0" w:after="0" w:afterAutospacing="0"/>
        <w:ind w:firstLine="709"/>
        <w:jc w:val="both"/>
        <w:rPr>
          <w:b w:val="0"/>
          <w:sz w:val="28"/>
          <w:szCs w:val="28"/>
        </w:rPr>
      </w:pPr>
      <w:r>
        <w:rPr>
          <w:b w:val="0"/>
          <w:sz w:val="28"/>
          <w:szCs w:val="28"/>
        </w:rPr>
        <w:t xml:space="preserve">Необходима планомерная работа по «героизации» современников, те которые живут здесь и сейчас  с нами. </w:t>
      </w:r>
    </w:p>
    <w:p w:rsidR="00986DC8" w:rsidRDefault="00D2119D" w:rsidP="00A2125B">
      <w:pPr>
        <w:spacing w:after="0" w:line="240" w:lineRule="auto"/>
        <w:ind w:firstLine="709"/>
        <w:jc w:val="both"/>
        <w:rPr>
          <w:rFonts w:ascii="Times New Roman" w:hAnsi="Times New Roman" w:cs="Times New Roman"/>
          <w:sz w:val="28"/>
          <w:szCs w:val="28"/>
        </w:rPr>
      </w:pPr>
      <w:r w:rsidRPr="004B774C">
        <w:rPr>
          <w:rFonts w:ascii="Times New Roman" w:hAnsi="Times New Roman" w:cs="Times New Roman"/>
          <w:sz w:val="28"/>
          <w:szCs w:val="28"/>
        </w:rPr>
        <w:t xml:space="preserve">Образовательная задача сегодняшнего дня состоит в том, чтобы обеспечить возможность свободного обсуждения в школах (на уроках </w:t>
      </w:r>
      <w:r>
        <w:rPr>
          <w:rFonts w:ascii="Times New Roman" w:hAnsi="Times New Roman" w:cs="Times New Roman"/>
          <w:sz w:val="28"/>
          <w:szCs w:val="28"/>
        </w:rPr>
        <w:t xml:space="preserve">истории, </w:t>
      </w:r>
      <w:r w:rsidRPr="004B774C">
        <w:rPr>
          <w:rFonts w:ascii="Times New Roman" w:hAnsi="Times New Roman" w:cs="Times New Roman"/>
          <w:sz w:val="28"/>
          <w:szCs w:val="28"/>
        </w:rPr>
        <w:t xml:space="preserve">обществознания или в дискуссионных клубах) спорных и неоднозначных вопросов патриотизма, сохраняя «нейтралитет» по отношению к патриотическим проявлениям, не поощряя и не отрицая их. Такая форма обучения навыкам ведения дискуссий будет способствовать формированию самостоятельной позиции, наличие которой особенно </w:t>
      </w:r>
      <w:r w:rsidRPr="004B774C">
        <w:rPr>
          <w:rFonts w:ascii="Times New Roman" w:hAnsi="Times New Roman" w:cs="Times New Roman"/>
          <w:sz w:val="28"/>
          <w:szCs w:val="28"/>
        </w:rPr>
        <w:lastRenderedPageBreak/>
        <w:t>необходимо в ситуациях, когда СМИ нагнетают атмосферу недоверия к другим народам и навязчивы в пропаганде «наших ценностей».</w:t>
      </w:r>
    </w:p>
    <w:p w:rsidR="00D2119D" w:rsidRDefault="00D2119D" w:rsidP="00D2119D">
      <w:pPr>
        <w:spacing w:after="0" w:line="360" w:lineRule="auto"/>
        <w:ind w:firstLine="709"/>
        <w:jc w:val="both"/>
        <w:rPr>
          <w:rFonts w:ascii="Times New Roman" w:hAnsi="Times New Roman" w:cs="Times New Roman"/>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A2125B" w:rsidRDefault="00A2125B" w:rsidP="00D2119D">
      <w:pPr>
        <w:spacing w:after="0" w:line="360" w:lineRule="auto"/>
        <w:ind w:firstLine="709"/>
        <w:jc w:val="center"/>
        <w:rPr>
          <w:rFonts w:ascii="Times New Roman" w:hAnsi="Times New Roman" w:cs="Times New Roman"/>
          <w:b/>
          <w:sz w:val="28"/>
          <w:szCs w:val="28"/>
        </w:rPr>
      </w:pPr>
    </w:p>
    <w:p w:rsidR="00D2119D" w:rsidRDefault="00D2119D" w:rsidP="00D2119D">
      <w:pPr>
        <w:spacing w:after="0" w:line="360" w:lineRule="auto"/>
        <w:ind w:firstLine="709"/>
        <w:jc w:val="center"/>
        <w:rPr>
          <w:rFonts w:ascii="Times New Roman" w:hAnsi="Times New Roman" w:cs="Times New Roman"/>
          <w:b/>
          <w:sz w:val="28"/>
          <w:szCs w:val="28"/>
        </w:rPr>
      </w:pPr>
    </w:p>
    <w:p w:rsidR="00D2119D" w:rsidRDefault="00995F55" w:rsidP="00D2119D">
      <w:pPr>
        <w:spacing w:after="0" w:line="360" w:lineRule="auto"/>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lastRenderedPageBreak/>
        <w:t>Педагогические основы в</w:t>
      </w:r>
      <w:r w:rsidR="00D2119D" w:rsidRPr="00D2119D">
        <w:rPr>
          <w:rFonts w:ascii="Times New Roman" w:hAnsi="Times New Roman" w:cs="Times New Roman"/>
          <w:b/>
          <w:sz w:val="28"/>
          <w:szCs w:val="28"/>
        </w:rPr>
        <w:t>оспитани</w:t>
      </w:r>
      <w:r>
        <w:rPr>
          <w:rFonts w:ascii="Times New Roman" w:hAnsi="Times New Roman" w:cs="Times New Roman"/>
          <w:b/>
          <w:sz w:val="28"/>
          <w:szCs w:val="28"/>
        </w:rPr>
        <w:t>я</w:t>
      </w:r>
      <w:r w:rsidR="00D2119D" w:rsidRPr="00D2119D">
        <w:rPr>
          <w:rFonts w:ascii="Times New Roman" w:hAnsi="Times New Roman" w:cs="Times New Roman"/>
          <w:b/>
          <w:sz w:val="28"/>
          <w:szCs w:val="28"/>
        </w:rPr>
        <w:t xml:space="preserve"> </w:t>
      </w:r>
      <w:r w:rsidR="00D2119D">
        <w:rPr>
          <w:rFonts w:ascii="Times New Roman" w:hAnsi="Times New Roman" w:cs="Times New Roman"/>
          <w:b/>
          <w:sz w:val="28"/>
          <w:szCs w:val="28"/>
        </w:rPr>
        <w:t>патриотических</w:t>
      </w:r>
      <w:r w:rsidR="00D2119D" w:rsidRPr="00D2119D">
        <w:rPr>
          <w:rFonts w:ascii="Times New Roman" w:hAnsi="Times New Roman" w:cs="Times New Roman"/>
          <w:b/>
          <w:sz w:val="28"/>
          <w:szCs w:val="28"/>
        </w:rPr>
        <w:t xml:space="preserve"> качеств обучающихся</w:t>
      </w:r>
      <w:bookmarkEnd w:id="0"/>
      <w:r w:rsidR="00D2119D" w:rsidRPr="00D2119D">
        <w:rPr>
          <w:rFonts w:ascii="Times New Roman" w:hAnsi="Times New Roman" w:cs="Times New Roman"/>
          <w:b/>
          <w:sz w:val="28"/>
          <w:szCs w:val="28"/>
        </w:rPr>
        <w:t xml:space="preserve">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Выработка педагогических ориентиров </w:t>
      </w:r>
      <w:r>
        <w:rPr>
          <w:rFonts w:ascii="Times New Roman" w:hAnsi="Times New Roman" w:cs="Times New Roman"/>
          <w:sz w:val="28"/>
          <w:szCs w:val="28"/>
        </w:rPr>
        <w:t>патриотического</w:t>
      </w:r>
      <w:r w:rsidRPr="00D2119D">
        <w:rPr>
          <w:rFonts w:ascii="Times New Roman" w:hAnsi="Times New Roman" w:cs="Times New Roman"/>
          <w:sz w:val="28"/>
          <w:szCs w:val="28"/>
        </w:rPr>
        <w:t xml:space="preserve"> воспитания подрастающего поколения обусловлена динамичными изменениями во всем мире. В последние годы мир обозначается как VUCA-мир, то есть нестабильный (</w:t>
      </w:r>
      <w:proofErr w:type="spellStart"/>
      <w:r w:rsidRPr="00D2119D">
        <w:rPr>
          <w:rFonts w:ascii="Times New Roman" w:hAnsi="Times New Roman" w:cs="Times New Roman"/>
          <w:sz w:val="28"/>
          <w:szCs w:val="28"/>
        </w:rPr>
        <w:t>volatile</w:t>
      </w:r>
      <w:proofErr w:type="spellEnd"/>
      <w:r w:rsidRPr="00D2119D">
        <w:rPr>
          <w:rFonts w:ascii="Times New Roman" w:hAnsi="Times New Roman" w:cs="Times New Roman"/>
          <w:sz w:val="28"/>
          <w:szCs w:val="28"/>
        </w:rPr>
        <w:t>), неопределенный (</w:t>
      </w:r>
      <w:proofErr w:type="spellStart"/>
      <w:r w:rsidRPr="00D2119D">
        <w:rPr>
          <w:rFonts w:ascii="Times New Roman" w:hAnsi="Times New Roman" w:cs="Times New Roman"/>
          <w:sz w:val="28"/>
          <w:szCs w:val="28"/>
        </w:rPr>
        <w:t>uncertain</w:t>
      </w:r>
      <w:proofErr w:type="spellEnd"/>
      <w:r w:rsidRPr="00D2119D">
        <w:rPr>
          <w:rFonts w:ascii="Times New Roman" w:hAnsi="Times New Roman" w:cs="Times New Roman"/>
          <w:sz w:val="28"/>
          <w:szCs w:val="28"/>
        </w:rPr>
        <w:t>), сложный (</w:t>
      </w:r>
      <w:proofErr w:type="spellStart"/>
      <w:r w:rsidRPr="00D2119D">
        <w:rPr>
          <w:rFonts w:ascii="Times New Roman" w:hAnsi="Times New Roman" w:cs="Times New Roman"/>
          <w:sz w:val="28"/>
          <w:szCs w:val="28"/>
        </w:rPr>
        <w:t>complex</w:t>
      </w:r>
      <w:proofErr w:type="spellEnd"/>
      <w:r w:rsidRPr="00D2119D">
        <w:rPr>
          <w:rFonts w:ascii="Times New Roman" w:hAnsi="Times New Roman" w:cs="Times New Roman"/>
          <w:sz w:val="28"/>
          <w:szCs w:val="28"/>
        </w:rPr>
        <w:t>) и  неоднозначный (</w:t>
      </w:r>
      <w:proofErr w:type="spellStart"/>
      <w:r w:rsidRPr="00D2119D">
        <w:rPr>
          <w:rFonts w:ascii="Times New Roman" w:hAnsi="Times New Roman" w:cs="Times New Roman"/>
          <w:sz w:val="28"/>
          <w:szCs w:val="28"/>
        </w:rPr>
        <w:t>ambiguous</w:t>
      </w:r>
      <w:proofErr w:type="spellEnd"/>
      <w:r w:rsidRPr="00D2119D">
        <w:rPr>
          <w:rFonts w:ascii="Times New Roman" w:hAnsi="Times New Roman" w:cs="Times New Roman"/>
          <w:sz w:val="28"/>
          <w:szCs w:val="28"/>
        </w:rPr>
        <w:t>). Трудно не согласиться с учеными о том, что «будущее в  нем наступает быстрее, чем мы  успеваем приспособиться к  настоящему. И ответы на вызовы стремительно и «по всем фронтам» жизни вторгающегося в настоящее будущего в значительной мере лежат в сфере, пусть и  «стратегически растерянного», но  образования: нужно как-то научиться жить и работать в ситуации тотальной неопределенности и постоянных изменений. Причем научиться не столько ученикам, сколько педагогам — научиться учить в такой ситуации» [27].</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Но проблема сегодня даже не в том, чтобы научиться учить, а в том, как обеспечить </w:t>
      </w:r>
      <w:r>
        <w:rPr>
          <w:rFonts w:ascii="Times New Roman" w:hAnsi="Times New Roman" w:cs="Times New Roman"/>
          <w:sz w:val="28"/>
          <w:szCs w:val="28"/>
        </w:rPr>
        <w:t>патриотическое</w:t>
      </w:r>
      <w:r w:rsidRPr="00D2119D">
        <w:rPr>
          <w:rFonts w:ascii="Times New Roman" w:hAnsi="Times New Roman" w:cs="Times New Roman"/>
          <w:sz w:val="28"/>
          <w:szCs w:val="28"/>
        </w:rPr>
        <w:t xml:space="preserve"> воспитание подрастающего поколения в новых условиях. Перед педагогикой появилась достаточно сложная проблема, от решения которой зависит будущее развитие всего человечества. Возникшие вызовы требуют разработки действенного инструментария воспитания. А для этого необходимо ответить на несколько вопросов. Кто они, современное подрастающее поколение? На какие ценности они ориентируются? Какая должна «новая модель» воспитания? Какие возникают риски цифровизации в воспитании подрастающего поколения?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Мы прекрасно понимаем, что это не исчерпывающий перечень вопросов, на которые должна ответить педагогика. Он может и должен быть продолжен. Но обсуждать эту проблему необходимо, иначе разрыв между Миром взрослых и Миром детей будет очень существенным. </w:t>
      </w:r>
    </w:p>
    <w:p w:rsidR="00D2119D" w:rsidRPr="00D2119D" w:rsidRDefault="00D2119D" w:rsidP="00D2119D">
      <w:pPr>
        <w:spacing w:after="0" w:line="240" w:lineRule="auto"/>
        <w:ind w:firstLine="709"/>
        <w:jc w:val="both"/>
        <w:rPr>
          <w:rFonts w:ascii="Times New Roman" w:hAnsi="Times New Roman" w:cs="Times New Roman"/>
          <w:kern w:val="32"/>
          <w:sz w:val="28"/>
          <w:szCs w:val="28"/>
        </w:rPr>
      </w:pPr>
      <w:r w:rsidRPr="00D2119D">
        <w:rPr>
          <w:rFonts w:ascii="Times New Roman" w:hAnsi="Times New Roman" w:cs="Times New Roman"/>
          <w:kern w:val="32"/>
          <w:sz w:val="28"/>
          <w:szCs w:val="28"/>
        </w:rPr>
        <w:t xml:space="preserve">Духовное и нравственное здоровье подрастающего поколения в последнее время ухудшается. Тому есть несколько причин – изменения естественных институтов социализации: семьи, детского и молодежного сообщества; погружение детей и молодежи в информационную среду; переход </w:t>
      </w:r>
      <w:proofErr w:type="gramStart"/>
      <w:r w:rsidRPr="00D2119D">
        <w:rPr>
          <w:rFonts w:ascii="Times New Roman" w:hAnsi="Times New Roman" w:cs="Times New Roman"/>
          <w:kern w:val="32"/>
          <w:sz w:val="28"/>
          <w:szCs w:val="28"/>
        </w:rPr>
        <w:t>от</w:t>
      </w:r>
      <w:proofErr w:type="gramEnd"/>
      <w:r w:rsidRPr="00D2119D">
        <w:rPr>
          <w:rFonts w:ascii="Times New Roman" w:hAnsi="Times New Roman" w:cs="Times New Roman"/>
          <w:kern w:val="32"/>
          <w:sz w:val="28"/>
          <w:szCs w:val="28"/>
        </w:rPr>
        <w:t xml:space="preserve"> </w:t>
      </w:r>
      <w:proofErr w:type="gramStart"/>
      <w:r w:rsidRPr="00D2119D">
        <w:rPr>
          <w:rFonts w:ascii="Times New Roman" w:hAnsi="Times New Roman" w:cs="Times New Roman"/>
          <w:kern w:val="32"/>
          <w:sz w:val="28"/>
          <w:szCs w:val="28"/>
        </w:rPr>
        <w:t>коллективисткой</w:t>
      </w:r>
      <w:proofErr w:type="gramEnd"/>
      <w:r w:rsidRPr="00D2119D">
        <w:rPr>
          <w:rFonts w:ascii="Times New Roman" w:hAnsi="Times New Roman" w:cs="Times New Roman"/>
          <w:kern w:val="32"/>
          <w:sz w:val="28"/>
          <w:szCs w:val="28"/>
        </w:rPr>
        <w:t xml:space="preserve"> модели воспитания к индивидуалистической; ослабление коллективных и групповых форм совместной деятельности подрастающего поколения; не готовность родителей к воспитанию своих детей.</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 сентябре 2019 года студентами ВУЗов стали представители поколения Z (одни исследователи отмечают, что они  родились после 2000 года, другие – после 1996 года).  Выросли они в социальных сетях и жизнь свою уже не представляют без сети и мобильных телефонов. А их взгляды на мир, размышления о нем, своем месте  в мире формировались на фоне экономических потрясений 2008-2009 годов, легализации однополых браков, террористических терактов, глобального потепления и насилий, в условиях неопределенности,  неравенства доходов [17, 6]. Психологическая незрелость студентов из поколения Z, запоздалое взросление, дефицит учебной </w:t>
      </w:r>
      <w:r w:rsidRPr="00D2119D">
        <w:rPr>
          <w:rFonts w:ascii="Times New Roman" w:hAnsi="Times New Roman" w:cs="Times New Roman"/>
          <w:sz w:val="28"/>
          <w:szCs w:val="28"/>
        </w:rPr>
        <w:lastRenderedPageBreak/>
        <w:t xml:space="preserve">активности, инфантилизм в поведении, безответственное отношение к себе и окружающим людям, стремление вступать в общение в социальных сетях сопровождается увеличением психоэмоционального напряжения, тревоги, депрессии, переживанием </w:t>
      </w:r>
      <w:proofErr w:type="spellStart"/>
      <w:r w:rsidRPr="00D2119D">
        <w:rPr>
          <w:rFonts w:ascii="Times New Roman" w:hAnsi="Times New Roman" w:cs="Times New Roman"/>
          <w:sz w:val="28"/>
          <w:szCs w:val="28"/>
        </w:rPr>
        <w:t>внутриличностного</w:t>
      </w:r>
      <w:proofErr w:type="spellEnd"/>
      <w:r w:rsidRPr="00D2119D">
        <w:rPr>
          <w:rFonts w:ascii="Times New Roman" w:hAnsi="Times New Roman" w:cs="Times New Roman"/>
          <w:sz w:val="28"/>
          <w:szCs w:val="28"/>
        </w:rPr>
        <w:t xml:space="preserve"> конфликта [15].</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Не это ли приводит к тому, что в России на 100 тыс. молодых людей в возрасте 15-19 лет приходится почти 20 случаев суицида, что превышает мировой показатель в 2,7 раза. Об этом (по данным сайта korrespondent.net) в мае 2011 года заявил Павел </w:t>
      </w:r>
      <w:r w:rsidRPr="00D2119D">
        <w:rPr>
          <w:rStyle w:val="name-link"/>
          <w:rFonts w:ascii="Times New Roman" w:hAnsi="Times New Roman" w:cs="Times New Roman"/>
          <w:sz w:val="28"/>
          <w:szCs w:val="28"/>
        </w:rPr>
        <w:t>Астахов</w:t>
      </w:r>
      <w:r w:rsidRPr="00D2119D">
        <w:rPr>
          <w:rFonts w:ascii="Times New Roman" w:hAnsi="Times New Roman" w:cs="Times New Roman"/>
          <w:sz w:val="28"/>
          <w:szCs w:val="28"/>
        </w:rPr>
        <w:t>, уполномоченный при президенте </w:t>
      </w:r>
      <w:r w:rsidRPr="00D2119D">
        <w:rPr>
          <w:rStyle w:val="resh-link"/>
          <w:rFonts w:ascii="Times New Roman" w:hAnsi="Times New Roman" w:cs="Times New Roman"/>
          <w:sz w:val="28"/>
          <w:szCs w:val="28"/>
        </w:rPr>
        <w:t>РФ</w:t>
      </w:r>
      <w:r w:rsidRPr="00D2119D">
        <w:rPr>
          <w:rFonts w:ascii="Times New Roman" w:hAnsi="Times New Roman" w:cs="Times New Roman"/>
          <w:sz w:val="28"/>
          <w:szCs w:val="28"/>
        </w:rPr>
        <w:t xml:space="preserve"> по правам ребенка. Психологи  объясняют это экономической и социальной обстановкой и  отношениями в семье, которые вызывают больше всего суицидов. По приблизительным подсчетам, из-за проблем </w:t>
      </w:r>
      <w:proofErr w:type="gramStart"/>
      <w:r w:rsidRPr="00D2119D">
        <w:rPr>
          <w:rFonts w:ascii="Times New Roman" w:hAnsi="Times New Roman" w:cs="Times New Roman"/>
          <w:sz w:val="28"/>
          <w:szCs w:val="28"/>
        </w:rPr>
        <w:t>с</w:t>
      </w:r>
      <w:proofErr w:type="gramEnd"/>
      <w:r w:rsidRPr="00D2119D">
        <w:rPr>
          <w:rFonts w:ascii="Times New Roman" w:hAnsi="Times New Roman" w:cs="Times New Roman"/>
          <w:sz w:val="28"/>
          <w:szCs w:val="28"/>
        </w:rPr>
        <w:t xml:space="preserve"> </w:t>
      </w:r>
      <w:proofErr w:type="gramStart"/>
      <w:r w:rsidRPr="00D2119D">
        <w:rPr>
          <w:rFonts w:ascii="Times New Roman" w:hAnsi="Times New Roman" w:cs="Times New Roman"/>
          <w:sz w:val="28"/>
          <w:szCs w:val="28"/>
        </w:rPr>
        <w:t>близкими</w:t>
      </w:r>
      <w:proofErr w:type="gramEnd"/>
      <w:r w:rsidRPr="00D2119D">
        <w:rPr>
          <w:rFonts w:ascii="Times New Roman" w:hAnsi="Times New Roman" w:cs="Times New Roman"/>
          <w:sz w:val="28"/>
          <w:szCs w:val="28"/>
        </w:rPr>
        <w:t xml:space="preserve"> из жизни уходит 62% от общего числа самоубийц. «Когда дело доходит до суицидальных мыслей, молодые люди часто воспринимают отношения в семье как более решающие и важные, чем конта</w:t>
      </w:r>
      <w:proofErr w:type="gramStart"/>
      <w:r w:rsidRPr="00D2119D">
        <w:rPr>
          <w:rFonts w:ascii="Times New Roman" w:hAnsi="Times New Roman" w:cs="Times New Roman"/>
          <w:sz w:val="28"/>
          <w:szCs w:val="28"/>
        </w:rPr>
        <w:t>кт с др</w:t>
      </w:r>
      <w:proofErr w:type="gramEnd"/>
      <w:r w:rsidRPr="00D2119D">
        <w:rPr>
          <w:rFonts w:ascii="Times New Roman" w:hAnsi="Times New Roman" w:cs="Times New Roman"/>
          <w:sz w:val="28"/>
          <w:szCs w:val="28"/>
        </w:rPr>
        <w:t xml:space="preserve">узьями», — отмечает профессор Вашингтонского университета психологии образования Джеймс </w:t>
      </w:r>
      <w:proofErr w:type="spellStart"/>
      <w:r w:rsidRPr="00D2119D">
        <w:rPr>
          <w:rFonts w:ascii="Times New Roman" w:hAnsi="Times New Roman" w:cs="Times New Roman"/>
          <w:sz w:val="28"/>
          <w:szCs w:val="28"/>
        </w:rPr>
        <w:t>Мазза</w:t>
      </w:r>
      <w:proofErr w:type="spellEnd"/>
      <w:r w:rsidRPr="00D2119D">
        <w:rPr>
          <w:rFonts w:ascii="Times New Roman" w:hAnsi="Times New Roman" w:cs="Times New Roman"/>
          <w:sz w:val="28"/>
          <w:szCs w:val="28"/>
        </w:rPr>
        <w:t xml:space="preserve"> [33].</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Студенты из поколения Z  (</w:t>
      </w:r>
      <w:proofErr w:type="spellStart"/>
      <w:r w:rsidRPr="00D2119D">
        <w:rPr>
          <w:rFonts w:ascii="Times New Roman" w:hAnsi="Times New Roman" w:cs="Times New Roman"/>
          <w:sz w:val="28"/>
          <w:szCs w:val="28"/>
        </w:rPr>
        <w:t>центениалы</w:t>
      </w:r>
      <w:proofErr w:type="spellEnd"/>
      <w:r w:rsidRPr="00D2119D">
        <w:rPr>
          <w:rFonts w:ascii="Times New Roman" w:hAnsi="Times New Roman" w:cs="Times New Roman"/>
          <w:sz w:val="28"/>
          <w:szCs w:val="28"/>
        </w:rPr>
        <w:t xml:space="preserve">) менее </w:t>
      </w:r>
      <w:proofErr w:type="gramStart"/>
      <w:r w:rsidRPr="00D2119D">
        <w:rPr>
          <w:rFonts w:ascii="Times New Roman" w:hAnsi="Times New Roman" w:cs="Times New Roman"/>
          <w:sz w:val="28"/>
          <w:szCs w:val="28"/>
        </w:rPr>
        <w:t>амбициозны</w:t>
      </w:r>
      <w:proofErr w:type="gramEnd"/>
      <w:r w:rsidRPr="00D2119D">
        <w:rPr>
          <w:rFonts w:ascii="Times New Roman" w:hAnsi="Times New Roman" w:cs="Times New Roman"/>
          <w:sz w:val="28"/>
          <w:szCs w:val="28"/>
        </w:rPr>
        <w:t xml:space="preserve">. Почти половина из них не стремятся получать высокие зарплаты и быть богатыми. Карьера и престижная работа для них не главное. Они уверены, что работа должна приносить удовольствие, а зарабатывание  на жизнь не должно отнимать много времени. Только 87 % из них предпочитают работу по гибкому графику. Но «зеты» в России </w:t>
      </w:r>
      <w:proofErr w:type="spellStart"/>
      <w:proofErr w:type="gramStart"/>
      <w:r w:rsidRPr="00D2119D">
        <w:rPr>
          <w:rFonts w:ascii="Times New Roman" w:hAnsi="Times New Roman" w:cs="Times New Roman"/>
          <w:sz w:val="28"/>
          <w:szCs w:val="28"/>
        </w:rPr>
        <w:t>амбициознее</w:t>
      </w:r>
      <w:proofErr w:type="spellEnd"/>
      <w:proofErr w:type="gramEnd"/>
      <w:r w:rsidRPr="00D2119D">
        <w:rPr>
          <w:rFonts w:ascii="Times New Roman" w:hAnsi="Times New Roman" w:cs="Times New Roman"/>
          <w:sz w:val="28"/>
          <w:szCs w:val="28"/>
        </w:rPr>
        <w:t xml:space="preserve"> «зетов» в других странах. Около   41%   </w:t>
      </w:r>
      <w:proofErr w:type="gramStart"/>
      <w:r w:rsidRPr="00D2119D">
        <w:rPr>
          <w:rFonts w:ascii="Times New Roman" w:hAnsi="Times New Roman" w:cs="Times New Roman"/>
          <w:sz w:val="28"/>
          <w:szCs w:val="28"/>
        </w:rPr>
        <w:t>российских</w:t>
      </w:r>
      <w:proofErr w:type="gramEnd"/>
      <w:r w:rsidRPr="00D2119D">
        <w:rPr>
          <w:rFonts w:ascii="Times New Roman" w:hAnsi="Times New Roman" w:cs="Times New Roman"/>
          <w:sz w:val="28"/>
          <w:szCs w:val="28"/>
        </w:rPr>
        <w:t xml:space="preserve"> </w:t>
      </w:r>
      <w:proofErr w:type="spellStart"/>
      <w:r w:rsidRPr="00D2119D">
        <w:rPr>
          <w:rFonts w:ascii="Times New Roman" w:hAnsi="Times New Roman" w:cs="Times New Roman"/>
          <w:sz w:val="28"/>
          <w:szCs w:val="28"/>
        </w:rPr>
        <w:t>центениалов</w:t>
      </w:r>
      <w:proofErr w:type="spellEnd"/>
      <w:r w:rsidRPr="00D2119D">
        <w:rPr>
          <w:rFonts w:ascii="Times New Roman" w:hAnsi="Times New Roman" w:cs="Times New Roman"/>
          <w:sz w:val="28"/>
          <w:szCs w:val="28"/>
        </w:rPr>
        <w:t xml:space="preserve"> хотят начать свой бизнес. Они уверены в собственной уникальности,  высоко ценят личную свободу, ценят спокойствие,  ждут похвалы и признания своих действий, стремятся к популярности в </w:t>
      </w:r>
      <w:proofErr w:type="spellStart"/>
      <w:r w:rsidRPr="00D2119D">
        <w:rPr>
          <w:rFonts w:ascii="Times New Roman" w:hAnsi="Times New Roman" w:cs="Times New Roman"/>
          <w:sz w:val="28"/>
          <w:szCs w:val="28"/>
        </w:rPr>
        <w:t>соцсетях</w:t>
      </w:r>
      <w:proofErr w:type="spellEnd"/>
      <w:r w:rsidRPr="00D2119D">
        <w:rPr>
          <w:rFonts w:ascii="Times New Roman" w:hAnsi="Times New Roman" w:cs="Times New Roman"/>
          <w:sz w:val="28"/>
          <w:szCs w:val="28"/>
        </w:rPr>
        <w:t>, среди друзей, демонстрируют послушание  и конформизм. У них нет пиетета к старшим, они не верят в высшую справедливость [16].</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Главной задачей для «зетов» является  изменение жизни своих близких  к лучшему. Они  пытаются сделать ее более комфортной. И главным  их запросом к жизни становится желание быть счастливым. Чтобы  не разочаровываться в своих ожиданиях  они не ставят для себя  </w:t>
      </w:r>
      <w:proofErr w:type="gramStart"/>
      <w:r w:rsidRPr="00D2119D">
        <w:rPr>
          <w:rFonts w:ascii="Times New Roman" w:hAnsi="Times New Roman" w:cs="Times New Roman"/>
          <w:sz w:val="28"/>
          <w:szCs w:val="28"/>
        </w:rPr>
        <w:t>амбициозные</w:t>
      </w:r>
      <w:proofErr w:type="gramEnd"/>
      <w:r w:rsidRPr="00D2119D">
        <w:rPr>
          <w:rFonts w:ascii="Times New Roman" w:hAnsi="Times New Roman" w:cs="Times New Roman"/>
          <w:sz w:val="28"/>
          <w:szCs w:val="28"/>
        </w:rPr>
        <w:t xml:space="preserve"> цели.   Комфорт, благополучие, спокойствие, когда-нибудь, возможно в 25-27 лет, в их планах – это создание семьи, рождение детей. К важнейшим установкам </w:t>
      </w:r>
      <w:proofErr w:type="spellStart"/>
      <w:r w:rsidRPr="00D2119D">
        <w:rPr>
          <w:rFonts w:ascii="Times New Roman" w:hAnsi="Times New Roman" w:cs="Times New Roman"/>
          <w:sz w:val="28"/>
          <w:szCs w:val="28"/>
        </w:rPr>
        <w:t>центениалы</w:t>
      </w:r>
      <w:proofErr w:type="spellEnd"/>
      <w:r w:rsidRPr="00D2119D">
        <w:rPr>
          <w:rFonts w:ascii="Times New Roman" w:hAnsi="Times New Roman" w:cs="Times New Roman"/>
          <w:sz w:val="28"/>
          <w:szCs w:val="28"/>
        </w:rPr>
        <w:t xml:space="preserve"> относят самосовершенствование, самореализацию, саморазвитие [11].</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Уточним, что самосовершенствование у </w:t>
      </w:r>
      <w:proofErr w:type="spellStart"/>
      <w:r w:rsidRPr="00D2119D">
        <w:rPr>
          <w:rFonts w:ascii="Times New Roman" w:hAnsi="Times New Roman" w:cs="Times New Roman"/>
          <w:sz w:val="28"/>
          <w:szCs w:val="28"/>
        </w:rPr>
        <w:t>центениалов</w:t>
      </w:r>
      <w:proofErr w:type="spellEnd"/>
      <w:r w:rsidRPr="00D2119D">
        <w:rPr>
          <w:rFonts w:ascii="Times New Roman" w:hAnsi="Times New Roman" w:cs="Times New Roman"/>
          <w:sz w:val="28"/>
          <w:szCs w:val="28"/>
        </w:rPr>
        <w:t xml:space="preserve"> сопровождается путем осознания личного идеала, сопоставление с которым и вызывает недовольство собой, стремление себя изменить, соотнести с ним свои цели, поступки. У них нет уверенности, что постепенные усилия приведут к цели. Да и сама постановка цели для них не реальный факт. Они не прислушиваются к мнениям официальных и признанных спикеров, выбирают своих экспертов [15]. Преподаватель для них не авторитет, у них нет пиетета к нему: они общаются с ним свободно и на равных. Студенты из поколения Z  лучше взрослых ориентируются в современной, постоянно меняющейся </w:t>
      </w:r>
      <w:r w:rsidRPr="00D2119D">
        <w:rPr>
          <w:rFonts w:ascii="Times New Roman" w:hAnsi="Times New Roman" w:cs="Times New Roman"/>
          <w:sz w:val="28"/>
          <w:szCs w:val="28"/>
        </w:rPr>
        <w:lastRenderedPageBreak/>
        <w:t>жизни. Недовольство собой, оценка и переоценка себя для них свойственна частично, ровно, как и поиск смысла жизни [32].</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Самореализация </w:t>
      </w:r>
      <w:proofErr w:type="spellStart"/>
      <w:r w:rsidRPr="00D2119D">
        <w:rPr>
          <w:rFonts w:ascii="Times New Roman" w:hAnsi="Times New Roman" w:cs="Times New Roman"/>
          <w:sz w:val="28"/>
          <w:szCs w:val="28"/>
        </w:rPr>
        <w:t>центениалов</w:t>
      </w:r>
      <w:proofErr w:type="spellEnd"/>
      <w:r w:rsidRPr="00D2119D">
        <w:rPr>
          <w:rFonts w:ascii="Times New Roman" w:hAnsi="Times New Roman" w:cs="Times New Roman"/>
          <w:sz w:val="28"/>
          <w:szCs w:val="28"/>
        </w:rPr>
        <w:t xml:space="preserve"> позволяет выявить  индивидуальные и профессиональные возможности будущих специалистов. Приоритеты они меняют очень быстро. У них очень скептическое отношение к перспективам экономики, что не позволяет им целенаправленно осуществлять свои позитивные возможности, полноценно раскрывать задачи и способности. Но они  ждут похвалы и признания своих действий, стремятся к популярности  в социальных сетях среди друзей и таким образом </w:t>
      </w:r>
      <w:proofErr w:type="spellStart"/>
      <w:r w:rsidRPr="00D2119D">
        <w:rPr>
          <w:rFonts w:ascii="Times New Roman" w:hAnsi="Times New Roman" w:cs="Times New Roman"/>
          <w:sz w:val="28"/>
          <w:szCs w:val="28"/>
        </w:rPr>
        <w:t>самоутверждаются</w:t>
      </w:r>
      <w:proofErr w:type="spellEnd"/>
      <w:r w:rsidRPr="00D2119D">
        <w:rPr>
          <w:rFonts w:ascii="Times New Roman" w:hAnsi="Times New Roman" w:cs="Times New Roman"/>
          <w:sz w:val="28"/>
          <w:szCs w:val="28"/>
        </w:rPr>
        <w:t>.</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Зеты постоянно ведут разговор о саморазвитии. Но для них это не целенаправленная образовательная деятельность, не качественное преобразование их  деятельности. </w:t>
      </w:r>
      <w:proofErr w:type="gramStart"/>
      <w:r w:rsidRPr="00D2119D">
        <w:rPr>
          <w:rFonts w:ascii="Times New Roman" w:hAnsi="Times New Roman" w:cs="Times New Roman"/>
          <w:sz w:val="28"/>
          <w:szCs w:val="28"/>
        </w:rPr>
        <w:t>Саморазвитие для них – это любое увлечение, путешествие, занятие музыкой, рисованием, походы в кино, театр, выставки, фотографирование.</w:t>
      </w:r>
      <w:proofErr w:type="gramEnd"/>
      <w:r w:rsidRPr="00D2119D">
        <w:rPr>
          <w:rFonts w:ascii="Times New Roman" w:hAnsi="Times New Roman" w:cs="Times New Roman"/>
          <w:sz w:val="28"/>
          <w:szCs w:val="28"/>
        </w:rPr>
        <w:t xml:space="preserve"> Они понимают, что для саморазвития нужно уметь быстро обрабатывать огромные потоки информации в ограниченное время. Но, как отмечают исследователи, «зеты» не  останавливают свое внимание на чем-либо более 8 секунд. Быстро схватывая идею, они дополняют ее подробностями, если им это необходимо. Они не хотят и не могут учиться по методикам  своих родителей, лекциям предпочитают </w:t>
      </w:r>
      <w:proofErr w:type="spellStart"/>
      <w:r w:rsidRPr="00D2119D">
        <w:rPr>
          <w:rFonts w:ascii="Times New Roman" w:hAnsi="Times New Roman" w:cs="Times New Roman"/>
          <w:sz w:val="28"/>
          <w:szCs w:val="28"/>
        </w:rPr>
        <w:t>интерактив</w:t>
      </w:r>
      <w:proofErr w:type="spellEnd"/>
      <w:r w:rsidRPr="00D2119D">
        <w:rPr>
          <w:rFonts w:ascii="Times New Roman" w:hAnsi="Times New Roman" w:cs="Times New Roman"/>
          <w:sz w:val="28"/>
          <w:szCs w:val="28"/>
        </w:rPr>
        <w:t>» [12].</w:t>
      </w:r>
    </w:p>
    <w:p w:rsidR="00D2119D" w:rsidRPr="00D2119D" w:rsidRDefault="00D2119D" w:rsidP="00D2119D">
      <w:pPr>
        <w:pStyle w:val="a6"/>
        <w:spacing w:before="0" w:after="0"/>
        <w:ind w:firstLine="709"/>
        <w:jc w:val="both"/>
        <w:rPr>
          <w:color w:val="auto"/>
          <w:sz w:val="28"/>
          <w:szCs w:val="28"/>
          <w:lang w:val="ru-RU"/>
        </w:rPr>
      </w:pPr>
      <w:r w:rsidRPr="00D2119D">
        <w:rPr>
          <w:color w:val="auto"/>
          <w:sz w:val="28"/>
          <w:szCs w:val="28"/>
          <w:lang w:val="ru-RU"/>
        </w:rPr>
        <w:t xml:space="preserve">Уточним, что первостепенное значение для становления и увеличения ценности человеческого капитала в России, имеет модернизация системы воспитания, направленная на создание условий для преодоления проблем российской молодежи, среди которых – мировоззренческая неопределенность, отсутствие ценностно-смысловых ориентиров и социально-культурной идентификации, нравственная деградация. </w:t>
      </w:r>
    </w:p>
    <w:p w:rsidR="00D2119D" w:rsidRPr="00D2119D" w:rsidRDefault="00D2119D" w:rsidP="00D2119D">
      <w:pPr>
        <w:spacing w:after="0" w:line="240" w:lineRule="auto"/>
        <w:ind w:firstLine="709"/>
        <w:jc w:val="both"/>
        <w:rPr>
          <w:rFonts w:ascii="Times New Roman" w:hAnsi="Times New Roman" w:cs="Times New Roman"/>
          <w:bCs/>
          <w:sz w:val="28"/>
          <w:szCs w:val="28"/>
        </w:rPr>
      </w:pPr>
      <w:r w:rsidRPr="00D2119D">
        <w:rPr>
          <w:rFonts w:ascii="Times New Roman" w:hAnsi="Times New Roman" w:cs="Times New Roman"/>
          <w:sz w:val="28"/>
          <w:szCs w:val="28"/>
        </w:rPr>
        <w:t xml:space="preserve">Нравственные идеалы и ценности, этнокультурные, религиозные, семейные социальные </w:t>
      </w:r>
      <w:r w:rsidRPr="00D2119D">
        <w:rPr>
          <w:rFonts w:ascii="Times New Roman" w:hAnsi="Times New Roman" w:cs="Times New Roman"/>
          <w:bCs/>
          <w:sz w:val="28"/>
          <w:szCs w:val="28"/>
        </w:rPr>
        <w:t xml:space="preserve">традиции – это своеобразный генетический код, передаваемый </w:t>
      </w:r>
      <w:r w:rsidRPr="00D2119D">
        <w:rPr>
          <w:rFonts w:ascii="Times New Roman" w:hAnsi="Times New Roman" w:cs="Times New Roman"/>
          <w:sz w:val="28"/>
          <w:szCs w:val="28"/>
        </w:rPr>
        <w:t>от поколения к поколению. П</w:t>
      </w:r>
      <w:r w:rsidRPr="00D2119D">
        <w:rPr>
          <w:rFonts w:ascii="Times New Roman" w:hAnsi="Times New Roman" w:cs="Times New Roman"/>
          <w:bCs/>
          <w:sz w:val="28"/>
          <w:szCs w:val="28"/>
        </w:rPr>
        <w:t>овреждение, искажение данного кода ведет к крушению личности и утрате народом своей</w:t>
      </w:r>
      <w:r w:rsidRPr="00D2119D">
        <w:rPr>
          <w:rFonts w:ascii="Times New Roman" w:hAnsi="Times New Roman" w:cs="Times New Roman"/>
          <w:sz w:val="28"/>
          <w:szCs w:val="28"/>
        </w:rPr>
        <w:t xml:space="preserve"> национально-культурной идентичности</w:t>
      </w:r>
      <w:r w:rsidRPr="00D2119D">
        <w:rPr>
          <w:rFonts w:ascii="Times New Roman" w:hAnsi="Times New Roman" w:cs="Times New Roman"/>
          <w:bCs/>
          <w:sz w:val="28"/>
          <w:szCs w:val="28"/>
        </w:rPr>
        <w:t xml:space="preserve">.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bCs/>
          <w:sz w:val="28"/>
          <w:szCs w:val="28"/>
        </w:rPr>
        <w:t>И</w:t>
      </w:r>
      <w:r w:rsidRPr="00D2119D">
        <w:rPr>
          <w:rFonts w:ascii="Times New Roman" w:hAnsi="Times New Roman" w:cs="Times New Roman"/>
          <w:sz w:val="28"/>
          <w:szCs w:val="28"/>
        </w:rPr>
        <w:t>сследования отечественных и зарубежных ученых, проведенные в последние годы, показывают не только наличие среди значительной части подрастающего поколения потребительской психологии, но и нарастание в их среде деструктивных, кризисных явлений, проявляющихся в повышенной тревожности, эмоциональной напряженности, агрессивности, эгоизме, презрении к истории и культуре своего Отечества. Ориентация подрастающего поколения на атрибуты массовой культуры за счет заметного снижения национальных духовных и культурных ценностей приводит к появлению нравственной глухоты, потери способности к сопереживанию. Не случайно в программе</w:t>
      </w:r>
      <w:r w:rsidRPr="00D2119D">
        <w:rPr>
          <w:rFonts w:ascii="Times New Roman" w:hAnsi="Times New Roman" w:cs="Times New Roman"/>
          <w:spacing w:val="-1"/>
          <w:sz w:val="28"/>
          <w:szCs w:val="28"/>
        </w:rPr>
        <w:t xml:space="preserve"> «О стратегии раз</w:t>
      </w:r>
      <w:r w:rsidRPr="00D2119D">
        <w:rPr>
          <w:rFonts w:ascii="Times New Roman" w:hAnsi="Times New Roman" w:cs="Times New Roman"/>
          <w:sz w:val="28"/>
          <w:szCs w:val="28"/>
        </w:rPr>
        <w:t xml:space="preserve">вития России до 2020 года», подчеркивается что, «будущее российского общества и государства в ближайшие десятилетия будет определяться не столько достижениями в материальной сфере, сколько духовным здоровьем народа, его способностью </w:t>
      </w:r>
      <w:r w:rsidRPr="00D2119D">
        <w:rPr>
          <w:rFonts w:ascii="Times New Roman" w:hAnsi="Times New Roman" w:cs="Times New Roman"/>
          <w:sz w:val="28"/>
          <w:szCs w:val="28"/>
        </w:rPr>
        <w:lastRenderedPageBreak/>
        <w:t>бережно сохранять культурное достояние, исторические традиции и нормы общественной жизни, духовно-нравственное наследие» [2].</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Семейное воспитание претерпело серьезные изменения. Авторитет родителей и вообще старших у подрастающего поколения значительно снизился. В Российской Федерации на фоне роста числа населения отмечается снижение числа лиц, вступивших в официальный брак. Возрастает число разводов. Это подтверждается статистическими данными о количестве зарегистрированных браков, разводов, детей, рожденных вне брака. Таким образом, можно констатировать кризис конструктивных отношений в семье и отсутствие педагогических ориентиров в духовно-нравственном воспитании подрастающего поколения.</w:t>
      </w:r>
    </w:p>
    <w:p w:rsidR="00D2119D" w:rsidRPr="00D2119D" w:rsidRDefault="00D2119D" w:rsidP="00D21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п</w:t>
      </w:r>
      <w:r w:rsidRPr="00D2119D">
        <w:rPr>
          <w:rFonts w:ascii="Times New Roman" w:hAnsi="Times New Roman" w:cs="Times New Roman"/>
          <w:sz w:val="28"/>
          <w:szCs w:val="28"/>
        </w:rPr>
        <w:t xml:space="preserve">роблема обоснования педагогических ориентиров воспитания духовно-рефлексивных качеств обучающихся в условиях кризиса  нравственности в семье и школе относится к числу приоритетных задач реализации современной образовательной политики в Российской Федерации. Как показывает историко-педагогический опыт, в педагогической теории и образовательной практике всегда уделялось огромное внимание вопросам воспитания школьников. «Воспитание является целью, а обучение – одним из средств духовного становления личности; обучение вне воспитания не имеет смысла» - отмечал видный педагог начала </w:t>
      </w:r>
      <w:r w:rsidRPr="00D2119D">
        <w:rPr>
          <w:rFonts w:ascii="Times New Roman" w:hAnsi="Times New Roman" w:cs="Times New Roman"/>
          <w:sz w:val="28"/>
          <w:szCs w:val="28"/>
          <w:lang w:val="en-US"/>
        </w:rPr>
        <w:t>XX</w:t>
      </w:r>
      <w:r w:rsidRPr="00D2119D">
        <w:rPr>
          <w:rFonts w:ascii="Times New Roman" w:hAnsi="Times New Roman" w:cs="Times New Roman"/>
          <w:sz w:val="28"/>
          <w:szCs w:val="28"/>
        </w:rPr>
        <w:t xml:space="preserve"> века М.И. Демков.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Воспитание подрастающего поколения представлено новой моделью, характеризующейся подготовкой к индивидуальному выживанию в обществе риска, где вся жизнь воспринимается через призму компьютерной игры, а команда – временное объединение для индивидуального продвижения, где стратегически планировать нет смысла, где отсутствуют устойчивые ценности, традиции и авторитеты. Внешними проявлениями данной модели выступают ориентация на зрелищность и борьба за популярность и лидерство (А.Н. Шевелев) [10].</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Представитель мировой </w:t>
      </w:r>
      <w:proofErr w:type="spellStart"/>
      <w:r w:rsidRPr="00D2119D">
        <w:rPr>
          <w:rFonts w:ascii="Times New Roman" w:hAnsi="Times New Roman" w:cs="Times New Roman"/>
          <w:sz w:val="28"/>
          <w:szCs w:val="28"/>
        </w:rPr>
        <w:t>ювенологии</w:t>
      </w:r>
      <w:proofErr w:type="spellEnd"/>
      <w:r w:rsidRPr="00D2119D">
        <w:rPr>
          <w:rFonts w:ascii="Times New Roman" w:hAnsi="Times New Roman" w:cs="Times New Roman"/>
          <w:sz w:val="28"/>
          <w:szCs w:val="28"/>
        </w:rPr>
        <w:t xml:space="preserve"> С. Холл отмечает противоречивость характера молодого человека, в котором сменяются веселость и уныние, уверенность в себе и застенчивость, альтруизм и эгоизм, высокие нравственные стремления и низкие побуждения, тяга к общению и уединению, чувствительность и апатия. </w:t>
      </w:r>
    </w:p>
    <w:p w:rsidR="00D2119D" w:rsidRPr="00D2119D" w:rsidRDefault="00D2119D" w:rsidP="00D2119D">
      <w:pPr>
        <w:spacing w:after="0" w:line="240" w:lineRule="auto"/>
        <w:ind w:firstLine="709"/>
        <w:jc w:val="both"/>
        <w:rPr>
          <w:rFonts w:ascii="Times New Roman" w:hAnsi="Times New Roman" w:cs="Times New Roman"/>
          <w:sz w:val="28"/>
          <w:szCs w:val="28"/>
        </w:rPr>
      </w:pPr>
      <w:proofErr w:type="gramStart"/>
      <w:r w:rsidRPr="00D2119D">
        <w:rPr>
          <w:rFonts w:ascii="Times New Roman" w:hAnsi="Times New Roman" w:cs="Times New Roman"/>
          <w:sz w:val="28"/>
          <w:szCs w:val="28"/>
        </w:rPr>
        <w:t>Кризис нравственности в современной семье проявляется в том, что отношения супругов перестали строиться на основе жертвенной любви и духовного единства (все больше стали приобретать прагматичный характер); стремительно нарастает тенденция утраты представлений о верности супругов и нерасторжимости браков (это проявляется в росте числа разводов в России); супружество и воспитание детей воспринимается как тяжелое и нежелательное бремя;</w:t>
      </w:r>
      <w:proofErr w:type="gramEnd"/>
      <w:r w:rsidRPr="00D2119D">
        <w:rPr>
          <w:rFonts w:ascii="Times New Roman" w:hAnsi="Times New Roman" w:cs="Times New Roman"/>
          <w:sz w:val="28"/>
          <w:szCs w:val="28"/>
        </w:rPr>
        <w:t xml:space="preserve"> </w:t>
      </w:r>
      <w:proofErr w:type="gramStart"/>
      <w:r w:rsidRPr="00D2119D">
        <w:rPr>
          <w:rFonts w:ascii="Times New Roman" w:hAnsi="Times New Roman" w:cs="Times New Roman"/>
          <w:sz w:val="28"/>
          <w:szCs w:val="28"/>
        </w:rPr>
        <w:t xml:space="preserve">супруги оказываются не готовы к сотрудничеству и взаимодействию при ведении домашнего хозяйства; происходит путаница в социальных ролей мужчины, женщины, ребенка; утрачиваются родителями духовно-нравственные ориентиры; в семейных отношениях отмечается </w:t>
      </w:r>
      <w:r w:rsidRPr="00D2119D">
        <w:rPr>
          <w:rFonts w:ascii="Times New Roman" w:hAnsi="Times New Roman" w:cs="Times New Roman"/>
          <w:sz w:val="28"/>
          <w:szCs w:val="28"/>
        </w:rPr>
        <w:lastRenderedPageBreak/>
        <w:t xml:space="preserve">духовная и психологическая пустота, приводящая ребенка в компанию сверстников.  </w:t>
      </w:r>
      <w:proofErr w:type="gramEnd"/>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Следовательно, современная теория воспитания подрастающего поколения сталкивается со стремительно обновляющимися социально-педагогическими реалиями, которые можно расценивать как постоянные и нарастающие исследовательские вызовы. К ним добавляется преодоление за последние два-три десятилетия российским научным сообществом неофитства при знакомстве с современными западными течениями в науке о молодежи (как и в других гуманитарных науках).</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Сегодня все более явственно возникают проблемы в реализации привычной модели воспитания подрастающего поколения, заключающиеся в определении границ для осуществления традиционных воспитательных моделей, базирующихся на авторитарном и нормативном отношении к молодежи. </w:t>
      </w:r>
      <w:proofErr w:type="spellStart"/>
      <w:r w:rsidRPr="00D2119D">
        <w:rPr>
          <w:rFonts w:ascii="Times New Roman" w:hAnsi="Times New Roman" w:cs="Times New Roman"/>
          <w:sz w:val="28"/>
          <w:szCs w:val="28"/>
        </w:rPr>
        <w:t>Ориенталистические</w:t>
      </w:r>
      <w:proofErr w:type="spellEnd"/>
      <w:r w:rsidRPr="00D2119D">
        <w:rPr>
          <w:rFonts w:ascii="Times New Roman" w:hAnsi="Times New Roman" w:cs="Times New Roman"/>
          <w:sz w:val="28"/>
          <w:szCs w:val="28"/>
        </w:rPr>
        <w:t xml:space="preserve"> черты российской цивилизации, согласно - М.В. Богуславского - обусловило такие воспитательные механизмы как традиция, ритуалы, символы и атрибуты, каноны. В качестве базовой ценности требуется императив Долга [7].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Воспроизводство культовой модели, </w:t>
      </w:r>
      <w:proofErr w:type="gramStart"/>
      <w:r w:rsidRPr="00D2119D">
        <w:rPr>
          <w:rFonts w:ascii="Times New Roman" w:hAnsi="Times New Roman" w:cs="Times New Roman"/>
          <w:sz w:val="28"/>
          <w:szCs w:val="28"/>
        </w:rPr>
        <w:t>утверждающего</w:t>
      </w:r>
      <w:proofErr w:type="gramEnd"/>
      <w:r w:rsidRPr="00D2119D">
        <w:rPr>
          <w:rFonts w:ascii="Times New Roman" w:hAnsi="Times New Roman" w:cs="Times New Roman"/>
          <w:sz w:val="28"/>
          <w:szCs w:val="28"/>
        </w:rPr>
        <w:t xml:space="preserve"> </w:t>
      </w:r>
      <w:proofErr w:type="spellStart"/>
      <w:r w:rsidRPr="00D2119D">
        <w:rPr>
          <w:rFonts w:ascii="Times New Roman" w:hAnsi="Times New Roman" w:cs="Times New Roman"/>
          <w:sz w:val="28"/>
          <w:szCs w:val="28"/>
        </w:rPr>
        <w:t>центрацию</w:t>
      </w:r>
      <w:proofErr w:type="spellEnd"/>
      <w:r w:rsidRPr="00D2119D">
        <w:rPr>
          <w:rFonts w:ascii="Times New Roman" w:hAnsi="Times New Roman" w:cs="Times New Roman"/>
          <w:sz w:val="28"/>
          <w:szCs w:val="28"/>
        </w:rPr>
        <w:t xml:space="preserve"> на положительном и отрицательном авторитете, ограничивает общепринятые нормы современным сообществом (коллективом). Правомерна модернизация авторитарной системы воспитания, программирующей поведение через замкнутую систему априорных заповедей, исключающих рефлексию догматов, лежащих в основе воспитания (священный канон как конечный результат).</w:t>
      </w:r>
    </w:p>
    <w:p w:rsidR="00D2119D" w:rsidRPr="00D2119D" w:rsidRDefault="00D2119D" w:rsidP="00D2119D">
      <w:pPr>
        <w:spacing w:after="0" w:line="240" w:lineRule="auto"/>
        <w:ind w:firstLine="709"/>
        <w:jc w:val="both"/>
        <w:rPr>
          <w:rFonts w:ascii="Times New Roman" w:hAnsi="Times New Roman" w:cs="Times New Roman"/>
          <w:sz w:val="28"/>
          <w:szCs w:val="28"/>
        </w:rPr>
      </w:pPr>
      <w:proofErr w:type="gramStart"/>
      <w:r w:rsidRPr="00D2119D">
        <w:rPr>
          <w:rFonts w:ascii="Times New Roman" w:hAnsi="Times New Roman" w:cs="Times New Roman"/>
          <w:sz w:val="28"/>
          <w:szCs w:val="28"/>
        </w:rPr>
        <w:t xml:space="preserve">Однако если в воспитании происходит нарушение требований принципа </w:t>
      </w:r>
      <w:proofErr w:type="spellStart"/>
      <w:r w:rsidRPr="00D2119D">
        <w:rPr>
          <w:rFonts w:ascii="Times New Roman" w:hAnsi="Times New Roman" w:cs="Times New Roman"/>
          <w:sz w:val="28"/>
          <w:szCs w:val="28"/>
        </w:rPr>
        <w:t>природосообразности</w:t>
      </w:r>
      <w:proofErr w:type="spellEnd"/>
      <w:r w:rsidRPr="00D2119D">
        <w:rPr>
          <w:rFonts w:ascii="Times New Roman" w:hAnsi="Times New Roman" w:cs="Times New Roman"/>
          <w:sz w:val="28"/>
          <w:szCs w:val="28"/>
        </w:rPr>
        <w:t xml:space="preserve"> («</w:t>
      </w:r>
      <w:proofErr w:type="spellStart"/>
      <w:r w:rsidRPr="00D2119D">
        <w:rPr>
          <w:rFonts w:ascii="Times New Roman" w:hAnsi="Times New Roman" w:cs="Times New Roman"/>
          <w:sz w:val="28"/>
          <w:szCs w:val="28"/>
        </w:rPr>
        <w:t>овзросление</w:t>
      </w:r>
      <w:proofErr w:type="spellEnd"/>
      <w:r w:rsidRPr="00D2119D">
        <w:rPr>
          <w:rFonts w:ascii="Times New Roman" w:hAnsi="Times New Roman" w:cs="Times New Roman"/>
          <w:sz w:val="28"/>
          <w:szCs w:val="28"/>
        </w:rPr>
        <w:t>» форм и методов работы с детьми, отсутствие учета детских интересов и потребностей), то может возникнуть оборонительное приспособление ребенка к требованиям педагога и среды, выражающееся в латентном протестном движении подрастающего поколения: естественная лживость, эпатирующий культ телесности и сексуальности, ценность не взрослых правил и норм, а молодежной субкультуры, стремительная апробация молодыми ролей</w:t>
      </w:r>
      <w:proofErr w:type="gramEnd"/>
      <w:r w:rsidRPr="00D2119D">
        <w:rPr>
          <w:rFonts w:ascii="Times New Roman" w:hAnsi="Times New Roman" w:cs="Times New Roman"/>
          <w:sz w:val="28"/>
          <w:szCs w:val="28"/>
        </w:rPr>
        <w:t>, символические протесты внешнего облика, музыки, кумиров, сленга, стремление обеспечить неприкосновенность своего личного пространства в прямом и переносном смыслах [2].</w:t>
      </w:r>
    </w:p>
    <w:p w:rsidR="00D2119D" w:rsidRPr="00D2119D" w:rsidRDefault="00D2119D" w:rsidP="00D2119D">
      <w:pPr>
        <w:pStyle w:val="a6"/>
        <w:spacing w:before="0" w:after="0"/>
        <w:ind w:firstLine="709"/>
        <w:jc w:val="both"/>
        <w:rPr>
          <w:color w:val="auto"/>
          <w:sz w:val="28"/>
          <w:szCs w:val="28"/>
          <w:lang w:val="ru-RU"/>
        </w:rPr>
      </w:pPr>
      <w:r w:rsidRPr="00D2119D">
        <w:rPr>
          <w:color w:val="auto"/>
          <w:sz w:val="28"/>
          <w:szCs w:val="28"/>
          <w:lang w:val="ru-RU"/>
        </w:rPr>
        <w:t>Отметим, что принятие Стратегии развития воспитания в Российской Федерации на период до 2025 года явилось продуктивным шагом в определении ценностной модели подрастающего поколения. Данный нормативный документ, по сути, возлагает ответственность не только на образовательные организации, но и призывает к консолидации усилий всех заинтересованных сторон. В этом документе выстроена система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D2119D" w:rsidRPr="00D2119D" w:rsidRDefault="00D2119D" w:rsidP="00D2119D">
      <w:pPr>
        <w:pStyle w:val="a6"/>
        <w:spacing w:before="0" w:after="0"/>
        <w:ind w:firstLine="709"/>
        <w:jc w:val="both"/>
        <w:rPr>
          <w:color w:val="auto"/>
          <w:sz w:val="28"/>
          <w:szCs w:val="28"/>
          <w:lang w:val="ru-RU"/>
        </w:rPr>
      </w:pPr>
      <w:r w:rsidRPr="00D2119D">
        <w:rPr>
          <w:color w:val="auto"/>
          <w:sz w:val="28"/>
          <w:szCs w:val="28"/>
          <w:lang w:val="ru-RU"/>
        </w:rPr>
        <w:lastRenderedPageBreak/>
        <w:t xml:space="preserve">Требуется анализ потенциала современных образовательных организаций в воспитании подрастающего поколения. Сложившаяся практика воспитательных мероприятий не решает стратегической задачи целенаправленного воспитания, так как носит в большинстве случаев </w:t>
      </w:r>
      <w:proofErr w:type="spellStart"/>
      <w:r w:rsidRPr="00D2119D">
        <w:rPr>
          <w:color w:val="auto"/>
          <w:sz w:val="28"/>
          <w:szCs w:val="28"/>
          <w:lang w:val="ru-RU"/>
        </w:rPr>
        <w:t>формализированный</w:t>
      </w:r>
      <w:proofErr w:type="spellEnd"/>
      <w:r w:rsidRPr="00D2119D">
        <w:rPr>
          <w:color w:val="auto"/>
          <w:sz w:val="28"/>
          <w:szCs w:val="28"/>
          <w:lang w:val="ru-RU"/>
        </w:rPr>
        <w:t xml:space="preserve"> характер. Данная практика удовлетворяет как образовательные организации, так и проверяющие органы. Это обусловлено тем, что этот процесс поддается контролю - посредством предоставления отчетов. Но реализация в современной воспитательной работе инструментально-технологического арсенала советского прошлого не дают должного (ожидаемого) результата. </w:t>
      </w:r>
    </w:p>
    <w:p w:rsidR="00D2119D" w:rsidRPr="00D2119D" w:rsidRDefault="00D2119D" w:rsidP="00D2119D">
      <w:pPr>
        <w:pStyle w:val="a6"/>
        <w:spacing w:before="0" w:after="0"/>
        <w:ind w:firstLine="709"/>
        <w:jc w:val="both"/>
        <w:rPr>
          <w:color w:val="auto"/>
          <w:sz w:val="28"/>
          <w:szCs w:val="28"/>
          <w:lang w:val="ru-RU"/>
        </w:rPr>
      </w:pPr>
      <w:proofErr w:type="gramStart"/>
      <w:r w:rsidRPr="00D2119D">
        <w:rPr>
          <w:color w:val="auto"/>
          <w:sz w:val="28"/>
          <w:szCs w:val="28"/>
          <w:lang w:val="ru-RU"/>
        </w:rPr>
        <w:t>Выделим, что воспитательные методики должны отражать сущность современного подрастающего поколения, проявляющейся в их ценностях и установках.</w:t>
      </w:r>
      <w:proofErr w:type="gramEnd"/>
      <w:r w:rsidRPr="00D2119D">
        <w:rPr>
          <w:color w:val="auto"/>
          <w:sz w:val="28"/>
          <w:szCs w:val="28"/>
          <w:lang w:val="ru-RU"/>
        </w:rPr>
        <w:t xml:space="preserve"> Воспитание в образовательных организациях должно осуществляться на основе таких базовых национальных ценностей, как патриотизм, социальная солидарность, гражданственность, семья, труд и творчество, наука, традиционные российские религии, искусство и литература, природа.</w:t>
      </w:r>
    </w:p>
    <w:p w:rsidR="00D2119D" w:rsidRPr="00D2119D" w:rsidRDefault="00D2119D" w:rsidP="00D2119D">
      <w:pPr>
        <w:pStyle w:val="a6"/>
        <w:spacing w:before="0" w:after="0"/>
        <w:ind w:firstLine="709"/>
        <w:jc w:val="both"/>
        <w:rPr>
          <w:color w:val="auto"/>
          <w:sz w:val="28"/>
          <w:szCs w:val="28"/>
          <w:lang w:val="ru-RU"/>
        </w:rPr>
      </w:pPr>
      <w:proofErr w:type="gramStart"/>
      <w:r w:rsidRPr="00D2119D">
        <w:rPr>
          <w:color w:val="auto"/>
          <w:sz w:val="28"/>
          <w:szCs w:val="28"/>
          <w:lang w:val="ru-RU"/>
        </w:rPr>
        <w:t xml:space="preserve">Нам важно раскрыть характер изменений ментальности, как подчеркивал Д.И. </w:t>
      </w:r>
      <w:proofErr w:type="spellStart"/>
      <w:r w:rsidRPr="00D2119D">
        <w:rPr>
          <w:color w:val="auto"/>
          <w:sz w:val="28"/>
          <w:szCs w:val="28"/>
          <w:lang w:val="ru-RU"/>
        </w:rPr>
        <w:t>Фельдштейн</w:t>
      </w:r>
      <w:proofErr w:type="spellEnd"/>
      <w:r w:rsidRPr="00D2119D">
        <w:rPr>
          <w:color w:val="auto"/>
          <w:sz w:val="28"/>
          <w:szCs w:val="28"/>
          <w:lang w:val="ru-RU"/>
        </w:rPr>
        <w:t xml:space="preserve">, ценностных ориентаций, знаковых изменений в когнитивной и эмоционально-личностной сферах людей, сопровождающихся, в частности, присвоением чуждых нашей культуре образцов поведения, актуализацией </w:t>
      </w:r>
      <w:proofErr w:type="spellStart"/>
      <w:r w:rsidRPr="00D2119D">
        <w:rPr>
          <w:color w:val="auto"/>
          <w:sz w:val="28"/>
          <w:szCs w:val="28"/>
          <w:lang w:val="ru-RU"/>
        </w:rPr>
        <w:t>потребительства</w:t>
      </w:r>
      <w:proofErr w:type="spellEnd"/>
      <w:r w:rsidRPr="00D2119D">
        <w:rPr>
          <w:color w:val="auto"/>
          <w:sz w:val="28"/>
          <w:szCs w:val="28"/>
          <w:lang w:val="ru-RU"/>
        </w:rPr>
        <w:t xml:space="preserve">, ростом равнодушия в отношениях и, что очень тревожно, объективно и субъективно нарастающей психологической отчужденности взрослых от мира детства, порождающей опасность </w:t>
      </w:r>
      <w:proofErr w:type="spellStart"/>
      <w:r w:rsidRPr="00D2119D">
        <w:rPr>
          <w:color w:val="auto"/>
          <w:sz w:val="28"/>
          <w:szCs w:val="28"/>
          <w:lang w:val="ru-RU"/>
        </w:rPr>
        <w:t>деструктирования</w:t>
      </w:r>
      <w:proofErr w:type="spellEnd"/>
      <w:r w:rsidRPr="00D2119D">
        <w:rPr>
          <w:color w:val="auto"/>
          <w:sz w:val="28"/>
          <w:szCs w:val="28"/>
          <w:lang w:val="ru-RU"/>
        </w:rPr>
        <w:t xml:space="preserve"> всей системы культурно-исторического наследования. </w:t>
      </w:r>
      <w:proofErr w:type="gramEnd"/>
    </w:p>
    <w:p w:rsidR="00D2119D" w:rsidRPr="00D2119D" w:rsidRDefault="00D2119D" w:rsidP="00D2119D">
      <w:pPr>
        <w:pStyle w:val="a6"/>
        <w:spacing w:before="0" w:after="0"/>
        <w:ind w:firstLine="709"/>
        <w:jc w:val="both"/>
        <w:rPr>
          <w:color w:val="auto"/>
          <w:sz w:val="28"/>
          <w:szCs w:val="28"/>
          <w:lang w:val="ru-RU"/>
        </w:rPr>
      </w:pPr>
      <w:r w:rsidRPr="00D2119D">
        <w:rPr>
          <w:color w:val="auto"/>
          <w:sz w:val="28"/>
          <w:szCs w:val="28"/>
          <w:lang w:val="ru-RU"/>
        </w:rPr>
        <w:t>Методологическим основанием в данном процессе выступает сформированное критическое мышление (</w:t>
      </w:r>
      <w:proofErr w:type="spellStart"/>
      <w:r w:rsidRPr="00D2119D">
        <w:rPr>
          <w:color w:val="auto"/>
          <w:sz w:val="28"/>
          <w:szCs w:val="28"/>
        </w:rPr>
        <w:t>criticalthinking</w:t>
      </w:r>
      <w:proofErr w:type="spellEnd"/>
      <w:r w:rsidRPr="00D2119D">
        <w:rPr>
          <w:color w:val="auto"/>
          <w:sz w:val="28"/>
          <w:szCs w:val="28"/>
          <w:lang w:val="ru-RU"/>
        </w:rPr>
        <w:t xml:space="preserve">), заключающееся в выработанной собственной позиции к окружающим личность явлениям и фактам, отбор той информации, которая соответствует индивидуальной картине мира и которая участвует в дальнейшем формировании личности (Дж. </w:t>
      </w:r>
      <w:proofErr w:type="spellStart"/>
      <w:r w:rsidRPr="00D2119D">
        <w:rPr>
          <w:color w:val="auto"/>
          <w:sz w:val="28"/>
          <w:szCs w:val="28"/>
          <w:lang w:val="ru-RU"/>
        </w:rPr>
        <w:t>Дьюи</w:t>
      </w:r>
      <w:proofErr w:type="spellEnd"/>
      <w:r w:rsidRPr="00D2119D">
        <w:rPr>
          <w:color w:val="auto"/>
          <w:sz w:val="28"/>
          <w:szCs w:val="28"/>
          <w:lang w:val="ru-RU"/>
        </w:rPr>
        <w:t>).</w:t>
      </w:r>
    </w:p>
    <w:p w:rsidR="00D2119D" w:rsidRPr="00D2119D" w:rsidRDefault="00D2119D" w:rsidP="00D2119D">
      <w:pPr>
        <w:pStyle w:val="a6"/>
        <w:spacing w:before="0" w:after="0"/>
        <w:ind w:firstLine="709"/>
        <w:jc w:val="both"/>
        <w:rPr>
          <w:color w:val="auto"/>
          <w:sz w:val="28"/>
          <w:szCs w:val="28"/>
          <w:lang w:val="ru-RU"/>
        </w:rPr>
      </w:pPr>
      <w:r w:rsidRPr="00D2119D">
        <w:rPr>
          <w:color w:val="auto"/>
          <w:sz w:val="28"/>
          <w:szCs w:val="28"/>
          <w:lang w:val="ru-RU"/>
        </w:rPr>
        <w:t xml:space="preserve">Как отмечают исследователи (Ю. Р. Вишневский, В. Т. Шапко), в данном контексте для молодежи особенно </w:t>
      </w:r>
      <w:proofErr w:type="gramStart"/>
      <w:r w:rsidRPr="00D2119D">
        <w:rPr>
          <w:color w:val="auto"/>
          <w:sz w:val="28"/>
          <w:szCs w:val="28"/>
          <w:lang w:val="ru-RU"/>
        </w:rPr>
        <w:t>значимым</w:t>
      </w:r>
      <w:proofErr w:type="gramEnd"/>
      <w:r w:rsidRPr="00D2119D">
        <w:rPr>
          <w:color w:val="auto"/>
          <w:sz w:val="28"/>
          <w:szCs w:val="28"/>
          <w:lang w:val="ru-RU"/>
        </w:rPr>
        <w:t xml:space="preserve"> выступает ломка традиционных форм социализации и </w:t>
      </w:r>
      <w:proofErr w:type="spellStart"/>
      <w:r w:rsidRPr="00D2119D">
        <w:rPr>
          <w:color w:val="auto"/>
          <w:sz w:val="28"/>
          <w:szCs w:val="28"/>
          <w:lang w:val="ru-RU"/>
        </w:rPr>
        <w:t>межпоколенческой</w:t>
      </w:r>
      <w:proofErr w:type="spellEnd"/>
      <w:r w:rsidRPr="00D2119D">
        <w:rPr>
          <w:color w:val="auto"/>
          <w:sz w:val="28"/>
          <w:szCs w:val="28"/>
          <w:lang w:val="ru-RU"/>
        </w:rPr>
        <w:t xml:space="preserve"> преемственности, социальной мобильности, путей и способов профессионального самоопределения и роста. «Разорванность» общественного бытия </w:t>
      </w:r>
      <w:proofErr w:type="gramStart"/>
      <w:r w:rsidRPr="00D2119D">
        <w:rPr>
          <w:color w:val="auto"/>
          <w:sz w:val="28"/>
          <w:szCs w:val="28"/>
          <w:lang w:val="ru-RU"/>
        </w:rPr>
        <w:t>молодежи</w:t>
      </w:r>
      <w:proofErr w:type="gramEnd"/>
      <w:r w:rsidRPr="00D2119D">
        <w:rPr>
          <w:color w:val="auto"/>
          <w:sz w:val="28"/>
          <w:szCs w:val="28"/>
          <w:lang w:val="ru-RU"/>
        </w:rPr>
        <w:t xml:space="preserve"> в конечном счете и порождает парадоксальность ее сознания и поведения [8].</w:t>
      </w:r>
    </w:p>
    <w:p w:rsidR="00D2119D" w:rsidRPr="00D2119D" w:rsidRDefault="00D2119D" w:rsidP="00D2119D">
      <w:pPr>
        <w:pStyle w:val="a6"/>
        <w:spacing w:before="0" w:after="0"/>
        <w:ind w:firstLine="709"/>
        <w:jc w:val="both"/>
        <w:rPr>
          <w:color w:val="auto"/>
          <w:sz w:val="28"/>
          <w:szCs w:val="28"/>
          <w:lang w:val="ru-RU"/>
        </w:rPr>
      </w:pPr>
      <w:r w:rsidRPr="00D2119D">
        <w:rPr>
          <w:color w:val="auto"/>
          <w:sz w:val="28"/>
          <w:szCs w:val="28"/>
          <w:lang w:val="ru-RU"/>
        </w:rPr>
        <w:t xml:space="preserve">Актуализируется ориентация подрастающего поколения на гражданско-патриотические ценности. Большой потенциал в этом вопросе приобретают молодежные движения, представляющие совокупность организаций, способных объединить позитивно социально активную часть молодежи. Как показывает американский опыт, скудные, поверхностные гражданские знания молодых американцев являются следствием их низкого </w:t>
      </w:r>
      <w:r w:rsidRPr="00D2119D">
        <w:rPr>
          <w:color w:val="auto"/>
          <w:sz w:val="28"/>
          <w:szCs w:val="28"/>
          <w:lang w:val="ru-RU"/>
        </w:rPr>
        <w:lastRenderedPageBreak/>
        <w:t xml:space="preserve">уровня политического участия и гражданской активности, неразвитых гражданских умений и навыков. </w:t>
      </w:r>
    </w:p>
    <w:p w:rsidR="00D2119D" w:rsidRPr="00D2119D" w:rsidRDefault="00D2119D" w:rsidP="00D2119D">
      <w:pPr>
        <w:pStyle w:val="a6"/>
        <w:spacing w:before="0" w:after="0"/>
        <w:ind w:firstLine="709"/>
        <w:jc w:val="both"/>
        <w:rPr>
          <w:color w:val="auto"/>
          <w:sz w:val="28"/>
          <w:szCs w:val="28"/>
          <w:shd w:val="clear" w:color="auto" w:fill="FFFFFF"/>
          <w:lang w:val="ru-RU"/>
        </w:rPr>
      </w:pPr>
      <w:r w:rsidRPr="00D2119D">
        <w:rPr>
          <w:color w:val="auto"/>
          <w:sz w:val="28"/>
          <w:szCs w:val="28"/>
          <w:lang w:val="ru-RU"/>
        </w:rPr>
        <w:t xml:space="preserve">Гражданско-патриотическое воспитание будет способствовать развитию «политической культуры молодежи», в которой выделяются три идеальных типа политической культуры: патриархальный, подданнический и культуры участия. </w:t>
      </w:r>
      <w:r w:rsidRPr="00D2119D">
        <w:rPr>
          <w:color w:val="auto"/>
          <w:sz w:val="28"/>
          <w:szCs w:val="28"/>
          <w:shd w:val="clear" w:color="auto" w:fill="FFFFFF"/>
          <w:lang w:val="ru-RU"/>
        </w:rPr>
        <w:t>Это обеспечит</w:t>
      </w:r>
      <w:r w:rsidRPr="00D2119D">
        <w:rPr>
          <w:color w:val="auto"/>
          <w:sz w:val="28"/>
          <w:szCs w:val="28"/>
          <w:lang w:val="ru-RU"/>
        </w:rPr>
        <w:t xml:space="preserve"> сохранение демократического государства, забота государства о благосостоянии граждан, развитие конкурентоспособной экономики, улучшение демографии населения, укрепление гармонических отношений между этносами и конфессиями, заботу о нравственно-духовном развитии молодежи, сохранение и приумножение культурного богатства страны, развитие ее связей с мировой культурой (Д. </w:t>
      </w:r>
      <w:proofErr w:type="spellStart"/>
      <w:r w:rsidRPr="00D2119D">
        <w:rPr>
          <w:color w:val="auto"/>
          <w:sz w:val="28"/>
          <w:szCs w:val="28"/>
          <w:lang w:val="ru-RU"/>
        </w:rPr>
        <w:t>Арчард</w:t>
      </w:r>
      <w:proofErr w:type="spellEnd"/>
      <w:r w:rsidRPr="00D2119D">
        <w:rPr>
          <w:color w:val="auto"/>
          <w:sz w:val="28"/>
          <w:szCs w:val="28"/>
          <w:lang w:val="ru-RU"/>
        </w:rPr>
        <w:t xml:space="preserve">, Д. </w:t>
      </w:r>
      <w:proofErr w:type="spellStart"/>
      <w:r w:rsidRPr="00D2119D">
        <w:rPr>
          <w:color w:val="auto"/>
          <w:sz w:val="28"/>
          <w:szCs w:val="28"/>
          <w:lang w:val="ru-RU"/>
        </w:rPr>
        <w:t>Равич</w:t>
      </w:r>
      <w:proofErr w:type="spellEnd"/>
      <w:r w:rsidRPr="00D2119D">
        <w:rPr>
          <w:color w:val="auto"/>
          <w:sz w:val="28"/>
          <w:szCs w:val="28"/>
          <w:lang w:val="ru-RU"/>
        </w:rPr>
        <w:t>) [28].</w:t>
      </w:r>
    </w:p>
    <w:p w:rsidR="00D2119D" w:rsidRPr="00D2119D" w:rsidRDefault="00D2119D" w:rsidP="00D2119D">
      <w:pPr>
        <w:pStyle w:val="a6"/>
        <w:spacing w:before="0" w:after="0"/>
        <w:ind w:firstLine="709"/>
        <w:jc w:val="both"/>
        <w:rPr>
          <w:color w:val="auto"/>
          <w:sz w:val="28"/>
          <w:szCs w:val="28"/>
          <w:shd w:val="clear" w:color="auto" w:fill="FFFFFF"/>
          <w:lang w:val="ru-RU"/>
        </w:rPr>
      </w:pPr>
      <w:r w:rsidRPr="00D2119D">
        <w:rPr>
          <w:color w:val="auto"/>
          <w:sz w:val="28"/>
          <w:szCs w:val="28"/>
          <w:lang w:val="ru-RU"/>
        </w:rPr>
        <w:t>Общественная культура и уклад окажут сильное влияние на восприятие детьми окружающего мира, что найдет отражение в их поведении.</w:t>
      </w:r>
    </w:p>
    <w:p w:rsidR="00D2119D" w:rsidRPr="00D2119D" w:rsidRDefault="00D2119D" w:rsidP="00D2119D">
      <w:pPr>
        <w:autoSpaceDE w:val="0"/>
        <w:autoSpaceDN w:val="0"/>
        <w:adjustRightInd w:val="0"/>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Реализация государственной молодежной политики в </w:t>
      </w:r>
      <w:r w:rsidR="00A2125B">
        <w:rPr>
          <w:rFonts w:ascii="Times New Roman" w:hAnsi="Times New Roman" w:cs="Times New Roman"/>
          <w:sz w:val="28"/>
          <w:szCs w:val="28"/>
        </w:rPr>
        <w:t>России</w:t>
      </w:r>
      <w:r w:rsidRPr="00D2119D">
        <w:rPr>
          <w:rFonts w:ascii="Times New Roman" w:hAnsi="Times New Roman" w:cs="Times New Roman"/>
          <w:sz w:val="28"/>
          <w:szCs w:val="28"/>
        </w:rPr>
        <w:t xml:space="preserve"> требует определения стратегических и тактических действий, направленных на борьбу с деструктивными тенденциями в духовно-нравственной сфере молодежи. Характер мероприятий и индикаторы оценки их эффективности обеспечат положительную оценку перспектив деятельности </w:t>
      </w:r>
      <w:r w:rsidR="00A2125B">
        <w:rPr>
          <w:rFonts w:ascii="Times New Roman" w:hAnsi="Times New Roman" w:cs="Times New Roman"/>
          <w:sz w:val="28"/>
          <w:szCs w:val="28"/>
        </w:rPr>
        <w:t>государства</w:t>
      </w:r>
      <w:r w:rsidRPr="00D2119D">
        <w:rPr>
          <w:rFonts w:ascii="Times New Roman" w:hAnsi="Times New Roman" w:cs="Times New Roman"/>
          <w:sz w:val="28"/>
          <w:szCs w:val="28"/>
        </w:rPr>
        <w:t xml:space="preserve"> в социокультурной сфере. Устранение проблемы негативного духовно-нравственного воздействия на современную молодежь требует системного, комплексного воздействия.</w:t>
      </w:r>
    </w:p>
    <w:p w:rsidR="00D2119D" w:rsidRPr="00D2119D" w:rsidRDefault="00D2119D" w:rsidP="00D2119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D2119D">
        <w:rPr>
          <w:rFonts w:ascii="Times New Roman" w:eastAsia="TimesNewRoman" w:hAnsi="Times New Roman" w:cs="Times New Roman"/>
          <w:sz w:val="28"/>
          <w:szCs w:val="28"/>
        </w:rPr>
        <w:t xml:space="preserve">Востребованным становится проведение междисциплинарного исследования социально-ориентированной позиции </w:t>
      </w:r>
      <w:r w:rsidRPr="00D2119D">
        <w:rPr>
          <w:rFonts w:ascii="Times New Roman" w:hAnsi="Times New Roman" w:cs="Times New Roman"/>
          <w:sz w:val="28"/>
          <w:szCs w:val="28"/>
        </w:rPr>
        <w:t>подрастающего поколения</w:t>
      </w:r>
      <w:r w:rsidRPr="00D2119D">
        <w:rPr>
          <w:rFonts w:ascii="Times New Roman" w:eastAsia="TimesNewRoman" w:hAnsi="Times New Roman" w:cs="Times New Roman"/>
          <w:sz w:val="28"/>
          <w:szCs w:val="28"/>
        </w:rPr>
        <w:t xml:space="preserve">, в том числе с </w:t>
      </w:r>
      <w:proofErr w:type="spellStart"/>
      <w:r w:rsidRPr="00D2119D">
        <w:rPr>
          <w:rFonts w:ascii="Times New Roman" w:eastAsia="TimesNewRoman" w:hAnsi="Times New Roman" w:cs="Times New Roman"/>
          <w:sz w:val="28"/>
          <w:szCs w:val="28"/>
        </w:rPr>
        <w:t>делинквентным</w:t>
      </w:r>
      <w:proofErr w:type="spellEnd"/>
      <w:r w:rsidRPr="00D2119D">
        <w:rPr>
          <w:rFonts w:ascii="Times New Roman" w:eastAsia="TimesNewRoman" w:hAnsi="Times New Roman" w:cs="Times New Roman"/>
          <w:sz w:val="28"/>
          <w:szCs w:val="28"/>
        </w:rPr>
        <w:t xml:space="preserve"> поведением, а также определением ценностей и установок молодежи. Требуется пересмотр имеющегося инструментально-технологического арсенала в воспитании молодежи. Для этого необходимо инициировать научные исследования по данной проблеме (в педагогике, психологии, социологии, политологии). Добиться этого можно используя государственные гранты и задания.</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Особой задачей современного воспитания, включающей комплекс воспитательных воздействий не только на молодежь, но и на родителей и учителей, является передача нравственных ценностей, формирование способности действовать, руководствуясь общечеловеческими нормами и духовными ценностями.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Воспитание в образовательных организациях и семье на основе таких базовых национальных ценностей, как патриотизм, социальная солидарность, гражданственность, семья, труд и творчество, наука, традиционные российские религии, искусство и литература, природа, обеспечит духовно-нравственную зрелость подрастающего поколения.</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Безусловно, мы понимаем, что современного ребенка не нужно (а даже и вредно) ограничивать от возможности использования современных средств коммуникации и получения информации. Проблема заключается в том, как приобщить его к общечеловеческим нравственным ценностям?  Каков он механизм этого приобщения?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lastRenderedPageBreak/>
        <w:t xml:space="preserve">В этой связи, немаловажную роль играет историко-педагогическое знание. Отметим такую тенденцию, которая сложилась не только в воспитательной практике, но и в социальной, политической, экономической. О чем речь? Это попытка найти ответы на проблемы современности в классическом прошлом. Действительно, вновь возникающие вызовы, требуют от человечества их осознания и принятия решения. Человеческая природа такова, что она не способна принимать решение на перспективу, опираясь на информацию, извлечённую из будущего. Человек ищет ответы, только опираясь на предшествующий опыт и знания. Мы понимаем, что выдвигая данный тезис, мы обречены на критику представителей новой формации, утверждающих о том, что ответы на современные проблемы надо искать в будущем. Но это тема отдельного исследования и думаем, что мы ее продолжим.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 историко-педагогическом знании, в аспекте рассматриваемой проблемы, большая роль отводится классику советской педагогики В.А. Сухомлинского. Однако сразу внесем некоторые ограничения в возможностях использования педагогического наследия </w:t>
      </w:r>
      <w:proofErr w:type="spellStart"/>
      <w:r w:rsidRPr="00D2119D">
        <w:rPr>
          <w:rFonts w:ascii="Times New Roman" w:hAnsi="Times New Roman" w:cs="Times New Roman"/>
          <w:sz w:val="28"/>
          <w:szCs w:val="28"/>
        </w:rPr>
        <w:t>павлышского</w:t>
      </w:r>
      <w:proofErr w:type="spellEnd"/>
      <w:r w:rsidRPr="00D2119D">
        <w:rPr>
          <w:rFonts w:ascii="Times New Roman" w:hAnsi="Times New Roman" w:cs="Times New Roman"/>
          <w:sz w:val="28"/>
          <w:szCs w:val="28"/>
        </w:rPr>
        <w:t xml:space="preserve"> новатора.  Педагогический опыт В.А. Сухомлинского может служить для многих педагогов-практиков  образцом хорошей работы. Но значение таких образцов ограниченно. Они полезны не для «слепого» копирования, а для осмысления. Непосредственное перенесение, тем более «внедрение» опыта В.А. Сухомлинского, в таком виде, как он осуществлялся в работе </w:t>
      </w:r>
      <w:proofErr w:type="spellStart"/>
      <w:r w:rsidRPr="00D2119D">
        <w:rPr>
          <w:rFonts w:ascii="Times New Roman" w:hAnsi="Times New Roman" w:cs="Times New Roman"/>
          <w:sz w:val="28"/>
          <w:szCs w:val="28"/>
        </w:rPr>
        <w:t>Павлышской</w:t>
      </w:r>
      <w:proofErr w:type="spellEnd"/>
      <w:r w:rsidRPr="00D2119D">
        <w:rPr>
          <w:rFonts w:ascii="Times New Roman" w:hAnsi="Times New Roman" w:cs="Times New Roman"/>
          <w:sz w:val="28"/>
          <w:szCs w:val="28"/>
        </w:rPr>
        <w:t xml:space="preserve"> средней школы, как правило, не дает положительных результатов. Ведь для нас важна суть, извлеченная из эмпирии, общее из того сплетения общего и единичного, что ее характеризует.</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В.А. Сухомлинский в своих многочисленных педагогических работах  особое внимание уделял проблеме выработки педагогических ориентиров воспитания духовно-нравственных качеств на основе общечеловеческих нравственных ценностей.</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Попробуем охарактеризовать процесс воспитания </w:t>
      </w:r>
      <w:r w:rsidR="00A2125B">
        <w:rPr>
          <w:rFonts w:ascii="Times New Roman" w:hAnsi="Times New Roman" w:cs="Times New Roman"/>
          <w:sz w:val="28"/>
          <w:szCs w:val="28"/>
        </w:rPr>
        <w:t>патриотических</w:t>
      </w:r>
      <w:r w:rsidRPr="00D2119D">
        <w:rPr>
          <w:rFonts w:ascii="Times New Roman" w:hAnsi="Times New Roman" w:cs="Times New Roman"/>
          <w:sz w:val="28"/>
          <w:szCs w:val="28"/>
        </w:rPr>
        <w:t xml:space="preserve"> </w:t>
      </w:r>
      <w:proofErr w:type="gramStart"/>
      <w:r w:rsidRPr="00D2119D">
        <w:rPr>
          <w:rFonts w:ascii="Times New Roman" w:hAnsi="Times New Roman" w:cs="Times New Roman"/>
          <w:sz w:val="28"/>
          <w:szCs w:val="28"/>
        </w:rPr>
        <w:t>качеств</w:t>
      </w:r>
      <w:proofErr w:type="gramEnd"/>
      <w:r w:rsidRPr="00D2119D">
        <w:rPr>
          <w:rFonts w:ascii="Times New Roman" w:hAnsi="Times New Roman" w:cs="Times New Roman"/>
          <w:sz w:val="28"/>
          <w:szCs w:val="28"/>
        </w:rPr>
        <w:t xml:space="preserve"> на основе общечеловеческих нравственных ценностей используя в качестве методологического инструментария аксиологическую концепцию А.В. Кирьяковой [9].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Процесс ориентации на </w:t>
      </w:r>
      <w:r w:rsidR="00A2125B">
        <w:rPr>
          <w:rFonts w:ascii="Times New Roman" w:hAnsi="Times New Roman" w:cs="Times New Roman"/>
          <w:sz w:val="28"/>
          <w:szCs w:val="28"/>
        </w:rPr>
        <w:t>патриотические</w:t>
      </w:r>
      <w:r w:rsidRPr="00D2119D">
        <w:rPr>
          <w:rFonts w:ascii="Times New Roman" w:hAnsi="Times New Roman" w:cs="Times New Roman"/>
          <w:sz w:val="28"/>
          <w:szCs w:val="28"/>
        </w:rPr>
        <w:t xml:space="preserve"> ценности в теории и практике В.А. Сухомлинского условно можно разделить на три фазы:</w:t>
      </w:r>
    </w:p>
    <w:p w:rsidR="00D2119D" w:rsidRPr="00D2119D" w:rsidRDefault="00D2119D" w:rsidP="00D2119D">
      <w:pPr>
        <w:numPr>
          <w:ilvl w:val="0"/>
          <w:numId w:val="1"/>
        </w:numPr>
        <w:spacing w:after="0" w:line="240" w:lineRule="auto"/>
        <w:ind w:left="0" w:firstLine="709"/>
        <w:jc w:val="both"/>
        <w:rPr>
          <w:rFonts w:ascii="Times New Roman" w:hAnsi="Times New Roman" w:cs="Times New Roman"/>
          <w:sz w:val="28"/>
          <w:szCs w:val="28"/>
        </w:rPr>
      </w:pPr>
      <w:r w:rsidRPr="00D2119D">
        <w:rPr>
          <w:rFonts w:ascii="Times New Roman" w:hAnsi="Times New Roman" w:cs="Times New Roman"/>
          <w:sz w:val="28"/>
          <w:szCs w:val="28"/>
        </w:rPr>
        <w:t>Присвоение ценностей общества личностью.</w:t>
      </w:r>
    </w:p>
    <w:p w:rsidR="00D2119D" w:rsidRPr="00D2119D" w:rsidRDefault="00D2119D" w:rsidP="00D2119D">
      <w:pPr>
        <w:numPr>
          <w:ilvl w:val="0"/>
          <w:numId w:val="1"/>
        </w:numPr>
        <w:spacing w:after="0" w:line="240" w:lineRule="auto"/>
        <w:ind w:left="0" w:firstLine="709"/>
        <w:jc w:val="both"/>
        <w:rPr>
          <w:rFonts w:ascii="Times New Roman" w:hAnsi="Times New Roman" w:cs="Times New Roman"/>
          <w:sz w:val="28"/>
          <w:szCs w:val="28"/>
        </w:rPr>
      </w:pPr>
      <w:r w:rsidRPr="00D2119D">
        <w:rPr>
          <w:rFonts w:ascii="Times New Roman" w:hAnsi="Times New Roman" w:cs="Times New Roman"/>
          <w:sz w:val="28"/>
          <w:szCs w:val="28"/>
        </w:rPr>
        <w:t>Преобразование личности на основе присвоения ценностей.</w:t>
      </w:r>
    </w:p>
    <w:p w:rsidR="00D2119D" w:rsidRPr="00D2119D" w:rsidRDefault="00D2119D" w:rsidP="00D2119D">
      <w:pPr>
        <w:numPr>
          <w:ilvl w:val="0"/>
          <w:numId w:val="1"/>
        </w:numPr>
        <w:spacing w:after="0" w:line="240" w:lineRule="auto"/>
        <w:ind w:left="0" w:firstLine="709"/>
        <w:jc w:val="both"/>
        <w:rPr>
          <w:rFonts w:ascii="Times New Roman" w:hAnsi="Times New Roman" w:cs="Times New Roman"/>
          <w:sz w:val="28"/>
          <w:szCs w:val="28"/>
        </w:rPr>
      </w:pPr>
      <w:r w:rsidRPr="00D2119D">
        <w:rPr>
          <w:rFonts w:ascii="Times New Roman" w:hAnsi="Times New Roman" w:cs="Times New Roman"/>
          <w:sz w:val="28"/>
          <w:szCs w:val="28"/>
        </w:rPr>
        <w:t>Прогноз, целеполагание, проектирование.</w:t>
      </w:r>
    </w:p>
    <w:p w:rsidR="00D2119D" w:rsidRPr="00D2119D" w:rsidRDefault="00D2119D" w:rsidP="00D2119D">
      <w:pPr>
        <w:pStyle w:val="a7"/>
        <w:ind w:left="0" w:firstLine="709"/>
        <w:jc w:val="both"/>
        <w:rPr>
          <w:szCs w:val="28"/>
        </w:rPr>
      </w:pPr>
      <w:r w:rsidRPr="00D2119D">
        <w:rPr>
          <w:szCs w:val="28"/>
        </w:rPr>
        <w:t>Рассмотрим каждый из этих фаз отдельно.</w:t>
      </w:r>
    </w:p>
    <w:p w:rsidR="00D2119D" w:rsidRPr="00D2119D" w:rsidRDefault="00D2119D" w:rsidP="00D2119D">
      <w:pPr>
        <w:pStyle w:val="a7"/>
        <w:ind w:left="0" w:firstLine="709"/>
        <w:jc w:val="both"/>
        <w:rPr>
          <w:szCs w:val="28"/>
        </w:rPr>
      </w:pPr>
      <w:r w:rsidRPr="00D2119D">
        <w:rPr>
          <w:szCs w:val="28"/>
        </w:rPr>
        <w:t xml:space="preserve">Присвоение ценностей общества личностью. Теоретическим обоснованием этого этапа процесса ориентации служат исследования по проблеме формирования убеждений. </w:t>
      </w:r>
    </w:p>
    <w:p w:rsidR="00D2119D" w:rsidRPr="00D2119D" w:rsidRDefault="00D2119D" w:rsidP="00D2119D">
      <w:pPr>
        <w:pStyle w:val="a7"/>
        <w:ind w:left="0" w:firstLine="709"/>
        <w:jc w:val="both"/>
        <w:rPr>
          <w:szCs w:val="28"/>
        </w:rPr>
      </w:pPr>
      <w:proofErr w:type="gramStart"/>
      <w:r w:rsidRPr="00D2119D">
        <w:rPr>
          <w:szCs w:val="28"/>
        </w:rPr>
        <w:t xml:space="preserve">Показателями формирования являются: гармоничность, согласованность, полнота содержания; устойчивость; </w:t>
      </w:r>
      <w:proofErr w:type="spellStart"/>
      <w:r w:rsidRPr="00D2119D">
        <w:rPr>
          <w:szCs w:val="28"/>
        </w:rPr>
        <w:lastRenderedPageBreak/>
        <w:t>дифференцированность</w:t>
      </w:r>
      <w:proofErr w:type="spellEnd"/>
      <w:r w:rsidRPr="00D2119D">
        <w:rPr>
          <w:szCs w:val="28"/>
        </w:rPr>
        <w:t xml:space="preserve">;  действенность; доминирование, эмоциональная выраженность отношения [9]. </w:t>
      </w:r>
      <w:proofErr w:type="gramEnd"/>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Нравственное воспитание начинается с первых шагов сознательной жизни ребенка. Уже в младшем школьном возрасте закладываются основы нравственной культуры личности. Такие нравственные ценности, как «добро и зло, справедливость и несправедливость, правдивость и ложь, откровенность и лицемерие, верность и вероломство, красота и пошлость, осмысливаемые в этом возрасте в образе ярких картин и представлений, запечатлеваются в эмоциональной памяти на всю жизнь» [22,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.59].</w:t>
      </w:r>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В представлениях, мыслях и эмоциях ребенка младшего школьного возраста весь мир подвергается очень простой классификации: </w:t>
      </w:r>
      <w:proofErr w:type="gramStart"/>
      <w:r w:rsidRPr="00D2119D">
        <w:rPr>
          <w:rFonts w:ascii="Times New Roman" w:hAnsi="Times New Roman" w:cs="Times New Roman"/>
          <w:sz w:val="28"/>
          <w:szCs w:val="28"/>
        </w:rPr>
        <w:t>хорошее</w:t>
      </w:r>
      <w:proofErr w:type="gramEnd"/>
      <w:r w:rsidRPr="00D2119D">
        <w:rPr>
          <w:rFonts w:ascii="Times New Roman" w:hAnsi="Times New Roman" w:cs="Times New Roman"/>
          <w:sz w:val="28"/>
          <w:szCs w:val="28"/>
        </w:rPr>
        <w:t xml:space="preserve"> и плохое, правильное и неправильное. В этой классификации для ребенка пока еще нет оттенков, ему трудно понять переплетение плохого и хорошего, особенно в человеке. Процесс ориентации на нравственные ценности в этом возрасте должен «…направляться так, чтобы хорошее познавалось, осмысливалось и переживалось ребенком на образцах прекрасного, обладающего большой притягательной силой, а </w:t>
      </w:r>
      <w:proofErr w:type="gramStart"/>
      <w:r w:rsidRPr="00D2119D">
        <w:rPr>
          <w:rFonts w:ascii="Times New Roman" w:hAnsi="Times New Roman" w:cs="Times New Roman"/>
          <w:sz w:val="28"/>
          <w:szCs w:val="28"/>
        </w:rPr>
        <w:t>плохое</w:t>
      </w:r>
      <w:proofErr w:type="gramEnd"/>
      <w:r w:rsidRPr="00D2119D">
        <w:rPr>
          <w:rFonts w:ascii="Times New Roman" w:hAnsi="Times New Roman" w:cs="Times New Roman"/>
          <w:sz w:val="28"/>
          <w:szCs w:val="28"/>
        </w:rPr>
        <w:t xml:space="preserve"> чтобы не только правильно оценивалось, но и активно осуждалось. Уже в том, что ребенок мысленно одобряет хороший поступок и осуждает плохой, заключается его активная деятельность» [22,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60].</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Главная особенность  младшего школьного возраста в том, что для «маленьких детей многие вещи кажутся удивительными не столько потому, что они не осмысливают их сущности, сколько потому, что они переоценивают свои силы и возможности» [22,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61].</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 xml:space="preserve"> Эта особенность </w:t>
      </w:r>
      <w:proofErr w:type="gramStart"/>
      <w:r w:rsidRPr="00D2119D">
        <w:rPr>
          <w:rFonts w:ascii="Times New Roman" w:hAnsi="Times New Roman" w:cs="Times New Roman"/>
          <w:sz w:val="28"/>
          <w:szCs w:val="28"/>
        </w:rPr>
        <w:t>представляет большие возможности</w:t>
      </w:r>
      <w:proofErr w:type="gramEnd"/>
      <w:r w:rsidRPr="00D2119D">
        <w:rPr>
          <w:rFonts w:ascii="Times New Roman" w:hAnsi="Times New Roman" w:cs="Times New Roman"/>
          <w:sz w:val="28"/>
          <w:szCs w:val="28"/>
        </w:rPr>
        <w:t xml:space="preserve"> для постепенного формирования их нравственных убеждений.</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Именно в младшем возрасте в </w:t>
      </w:r>
      <w:proofErr w:type="spellStart"/>
      <w:r w:rsidRPr="00D2119D">
        <w:rPr>
          <w:rFonts w:ascii="Times New Roman" w:hAnsi="Times New Roman" w:cs="Times New Roman"/>
          <w:sz w:val="28"/>
          <w:szCs w:val="28"/>
        </w:rPr>
        <w:t>Павлышской</w:t>
      </w:r>
      <w:proofErr w:type="spellEnd"/>
      <w:r w:rsidRPr="00D2119D">
        <w:rPr>
          <w:rFonts w:ascii="Times New Roman" w:hAnsi="Times New Roman" w:cs="Times New Roman"/>
          <w:sz w:val="28"/>
          <w:szCs w:val="28"/>
        </w:rPr>
        <w:t xml:space="preserve"> средней школе раскрывали перед детьми общечеловеческие нравственные ценности, учили их азбуке морали. «Общечеловеческую азбуку нравственности мы стремимся одухотворить гражданской активностью и самодеятельностью. Не просто знать, что такое хорошо и что плохо, а действовать хорошо» [21,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174]. То есть здесь мы видим главный принцип современной теории воспитания: знание – эмоциональная оценка – поступок.</w:t>
      </w:r>
    </w:p>
    <w:p w:rsidR="00D2119D" w:rsidRPr="00D2119D" w:rsidRDefault="00D2119D" w:rsidP="00D2119D">
      <w:pPr>
        <w:spacing w:after="0" w:line="240" w:lineRule="auto"/>
        <w:ind w:firstLine="709"/>
        <w:jc w:val="both"/>
        <w:rPr>
          <w:rFonts w:ascii="Times New Roman" w:hAnsi="Times New Roman" w:cs="Times New Roman"/>
          <w:b/>
          <w:sz w:val="28"/>
          <w:szCs w:val="28"/>
        </w:rPr>
      </w:pPr>
      <w:proofErr w:type="gramStart"/>
      <w:r w:rsidRPr="00D2119D">
        <w:rPr>
          <w:rFonts w:ascii="Times New Roman" w:hAnsi="Times New Roman" w:cs="Times New Roman"/>
          <w:sz w:val="28"/>
          <w:szCs w:val="28"/>
        </w:rPr>
        <w:t xml:space="preserve">Одновременно с раскрытием таких ценностей как добро и зло, честь и бесчестие, справедливость и несправедливость, В.А. Сухомлинский говорит о том, что необходимо раскрывать перед воспитанниками и сущность таких нравственных ценностей, как «любовь к Родине, героизм,  стойкость, мужество в борьбе за свободу, честь, независимость, величие и могущество Родины» [21,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178].</w:t>
      </w:r>
      <w:proofErr w:type="gramEnd"/>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Педагогическое мастерство воспитателя заключается в том, чтобы эти нравственные ценности раскрыть перед юными сердцами в ярких образах, захватывающих мысль и волнующих душу, пробуждающих стремление к нравственному идеалу. </w:t>
      </w:r>
      <w:proofErr w:type="spellStart"/>
      <w:r w:rsidRPr="00D2119D">
        <w:rPr>
          <w:rFonts w:ascii="Times New Roman" w:hAnsi="Times New Roman" w:cs="Times New Roman"/>
          <w:sz w:val="28"/>
          <w:szCs w:val="28"/>
          <w:lang w:val="en-US"/>
        </w:rPr>
        <w:t>Verba</w:t>
      </w:r>
      <w:proofErr w:type="spellEnd"/>
      <w:r w:rsidRPr="00D2119D">
        <w:rPr>
          <w:rFonts w:ascii="Times New Roman" w:hAnsi="Times New Roman" w:cs="Times New Roman"/>
          <w:sz w:val="28"/>
          <w:szCs w:val="28"/>
        </w:rPr>
        <w:t xml:space="preserve"> </w:t>
      </w:r>
      <w:r w:rsidRPr="00D2119D">
        <w:rPr>
          <w:rFonts w:ascii="Times New Roman" w:hAnsi="Times New Roman" w:cs="Times New Roman"/>
          <w:sz w:val="28"/>
          <w:szCs w:val="28"/>
          <w:lang w:val="en-US"/>
        </w:rPr>
        <w:t>docent</w:t>
      </w:r>
      <w:r w:rsidRPr="00D2119D">
        <w:rPr>
          <w:rFonts w:ascii="Times New Roman" w:hAnsi="Times New Roman" w:cs="Times New Roman"/>
          <w:sz w:val="28"/>
          <w:szCs w:val="28"/>
        </w:rPr>
        <w:t xml:space="preserve">, </w:t>
      </w:r>
      <w:r w:rsidRPr="00D2119D">
        <w:rPr>
          <w:rFonts w:ascii="Times New Roman" w:hAnsi="Times New Roman" w:cs="Times New Roman"/>
          <w:sz w:val="28"/>
          <w:szCs w:val="28"/>
          <w:lang w:val="en-US"/>
        </w:rPr>
        <w:t>exempla</w:t>
      </w:r>
      <w:r w:rsidRPr="00D2119D">
        <w:rPr>
          <w:rFonts w:ascii="Times New Roman" w:hAnsi="Times New Roman" w:cs="Times New Roman"/>
          <w:sz w:val="28"/>
          <w:szCs w:val="28"/>
        </w:rPr>
        <w:t xml:space="preserve"> </w:t>
      </w:r>
      <w:proofErr w:type="spellStart"/>
      <w:r w:rsidRPr="00D2119D">
        <w:rPr>
          <w:rFonts w:ascii="Times New Roman" w:hAnsi="Times New Roman" w:cs="Times New Roman"/>
          <w:sz w:val="28"/>
          <w:szCs w:val="28"/>
          <w:lang w:val="en-US"/>
        </w:rPr>
        <w:t>trahunt</w:t>
      </w:r>
      <w:proofErr w:type="spellEnd"/>
      <w:proofErr w:type="gramStart"/>
      <w:r w:rsidRPr="00D2119D">
        <w:rPr>
          <w:rFonts w:ascii="Times New Roman" w:hAnsi="Times New Roman" w:cs="Times New Roman"/>
          <w:sz w:val="28"/>
          <w:szCs w:val="28"/>
        </w:rPr>
        <w:t>,  -</w:t>
      </w:r>
      <w:proofErr w:type="gramEnd"/>
      <w:r w:rsidRPr="00D2119D">
        <w:rPr>
          <w:rFonts w:ascii="Times New Roman" w:hAnsi="Times New Roman" w:cs="Times New Roman"/>
          <w:sz w:val="28"/>
          <w:szCs w:val="28"/>
        </w:rPr>
        <w:t xml:space="preserve"> говорит мудрая латинская пословица (слова учат, примеры увлекают).</w:t>
      </w:r>
    </w:p>
    <w:p w:rsidR="00D2119D" w:rsidRPr="00D2119D" w:rsidRDefault="00D2119D" w:rsidP="00D2119D">
      <w:pPr>
        <w:pStyle w:val="a7"/>
        <w:ind w:left="0" w:firstLine="709"/>
        <w:jc w:val="both"/>
        <w:rPr>
          <w:szCs w:val="28"/>
        </w:rPr>
      </w:pPr>
      <w:r w:rsidRPr="00D2119D">
        <w:rPr>
          <w:szCs w:val="28"/>
        </w:rPr>
        <w:lastRenderedPageBreak/>
        <w:t xml:space="preserve">Итогом многолетнего труда учительского и ученического коллективов </w:t>
      </w:r>
      <w:proofErr w:type="spellStart"/>
      <w:r w:rsidRPr="00D2119D">
        <w:rPr>
          <w:szCs w:val="28"/>
        </w:rPr>
        <w:t>Павлышской</w:t>
      </w:r>
      <w:proofErr w:type="spellEnd"/>
      <w:r w:rsidRPr="00D2119D">
        <w:rPr>
          <w:szCs w:val="28"/>
        </w:rPr>
        <w:t xml:space="preserve"> средней школы было создание хрестоматии нравственных ценностей – описание тысячи подвигов, совершенных людьми, верными своей Родине, идеалам трудового народа, своим убеждениям. </w:t>
      </w:r>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Процесс формирования нравственных убеждений это длительный и сложный процесс, это «главный показатель, характеризующий духовный облик человека, единство мысли и поступка, слова и дела в его поведении» [21,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181].</w:t>
      </w:r>
    </w:p>
    <w:p w:rsidR="00D2119D" w:rsidRPr="00D2119D" w:rsidRDefault="00D2119D" w:rsidP="00D2119D">
      <w:pPr>
        <w:spacing w:after="0" w:line="240" w:lineRule="auto"/>
        <w:ind w:firstLine="709"/>
        <w:jc w:val="both"/>
        <w:rPr>
          <w:rFonts w:ascii="Times New Roman" w:hAnsi="Times New Roman" w:cs="Times New Roman"/>
          <w:sz w:val="28"/>
          <w:szCs w:val="28"/>
        </w:rPr>
      </w:pPr>
      <w:proofErr w:type="gramStart"/>
      <w:r w:rsidRPr="00D2119D">
        <w:rPr>
          <w:rFonts w:ascii="Times New Roman" w:hAnsi="Times New Roman" w:cs="Times New Roman"/>
          <w:sz w:val="28"/>
          <w:szCs w:val="28"/>
        </w:rPr>
        <w:t>Многолетняя практика В.А. Сухомлинского подтвердила его теоретические взгляды на формирование нравственных убеждений – « …прочная, незыблемая основа нравственных убеждений закладывается в детстве и раннем отрочестве, когда добро и зло, честь и бесчестие,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w:t>
      </w:r>
      <w:proofErr w:type="gramEnd"/>
      <w:r w:rsidRPr="00D2119D">
        <w:rPr>
          <w:rFonts w:ascii="Times New Roman" w:hAnsi="Times New Roman" w:cs="Times New Roman"/>
          <w:sz w:val="28"/>
          <w:szCs w:val="28"/>
        </w:rPr>
        <w:t xml:space="preserve"> Мы добиваемся, чтобы добро, честь и справедливость приносили ребенку личную радость, а зло, бесчестие, несправедливость – огорчение, тревогу, даже личное горе» [21,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182].</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Анализируя основные теоретические положения В.А. Сухомлинского по формированию убеждений можно сделать вывод о том, что знания превращаются в нравственное убеждение «с поступка, с привычки, насыщенных глубокими чувствами, личным отношением к тому, что ребенок делает, что делается вокруг него».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Важным педагогическим условием формирования нравственного убеждения является то, что поступок приносит переживание правоты, волнует ребенка, оставляет в его душе чувство радости, бодрости, духовной приподнятости.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Преобразование личности на основе присвоения ценностей.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Теоретическим основанием для выдвижения и обоснования этого этапа ориентации служит психологическая теория «Я – концепции». </w:t>
      </w:r>
      <w:proofErr w:type="gramStart"/>
      <w:r w:rsidRPr="00D2119D">
        <w:rPr>
          <w:rFonts w:ascii="Times New Roman" w:hAnsi="Times New Roman" w:cs="Times New Roman"/>
          <w:sz w:val="28"/>
          <w:szCs w:val="28"/>
        </w:rPr>
        <w:t>Показателями формирования являются: наличие идеала; согласованность «Я – реального» и «Я – идеального»; самооценка; устойчивость; статус в коллективе [9].</w:t>
      </w:r>
      <w:proofErr w:type="gramEnd"/>
      <w:r w:rsidRPr="00D2119D">
        <w:rPr>
          <w:rFonts w:ascii="Times New Roman" w:hAnsi="Times New Roman" w:cs="Times New Roman"/>
          <w:sz w:val="28"/>
          <w:szCs w:val="28"/>
        </w:rPr>
        <w:t xml:space="preserve">  Если в детские годы важнейшим источником духовной жизни человека является мир вещей – их суть, причинно-следственные связи и зависимости, то в годы отрочества перед ним открывается мир идей [20,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406]. Воспитанник в годы отрочества начинает философствовать – мыслить широкими нравственными понятиями. Все, что происходит в мире, касается его личности.</w:t>
      </w:r>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Одним из важнейших этапов процесса нравственного воспитания личности является выбор и формирование идеала, как цели и эталона сознательной и последовательной работы над собой [26].</w:t>
      </w:r>
    </w:p>
    <w:p w:rsidR="00D2119D" w:rsidRPr="00D2119D" w:rsidRDefault="00D2119D" w:rsidP="00D2119D">
      <w:pPr>
        <w:pStyle w:val="a7"/>
        <w:ind w:left="0" w:firstLine="709"/>
        <w:jc w:val="both"/>
        <w:rPr>
          <w:szCs w:val="28"/>
        </w:rPr>
      </w:pPr>
      <w:r w:rsidRPr="00D2119D">
        <w:rPr>
          <w:szCs w:val="28"/>
        </w:rPr>
        <w:t xml:space="preserve">В.А. Сухомлинский в своих многочисленных работах отмечал огромную роль высоконравственного идеала в нравственном воспитании, подчеркивая, что «без идеала нет стержня человеческой личности». В кропотливой, систематической работе по утверждению образа идеального закладываются основы взглядов и убеждений. Поиски идеала, переживания выбора оказывают огромное стимулирующее влияние на весь процесс </w:t>
      </w:r>
      <w:r w:rsidRPr="00D2119D">
        <w:rPr>
          <w:szCs w:val="28"/>
        </w:rPr>
        <w:lastRenderedPageBreak/>
        <w:t>самосовершенствования, поднимая его на более осознанный, качественно новый уровень.</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 идеале в яркой, доступной для воспитанника форме и выражаются общечеловеческие нравственные ценности. Очень важно, чтобы такие понятия как патриотизм, мужество, самоотверженность, честь усваивались воспитанниками не отвлеченно, а на примере жизни людей, для которых служение Родине, народу было выше личного и сиюминутного. В своей воспитательной работе </w:t>
      </w:r>
      <w:proofErr w:type="spellStart"/>
      <w:r w:rsidRPr="00D2119D">
        <w:rPr>
          <w:rFonts w:ascii="Times New Roman" w:hAnsi="Times New Roman" w:cs="Times New Roman"/>
          <w:sz w:val="28"/>
          <w:szCs w:val="28"/>
        </w:rPr>
        <w:t>павлышский</w:t>
      </w:r>
      <w:proofErr w:type="spellEnd"/>
      <w:r w:rsidRPr="00D2119D">
        <w:rPr>
          <w:rFonts w:ascii="Times New Roman" w:hAnsi="Times New Roman" w:cs="Times New Roman"/>
          <w:sz w:val="28"/>
          <w:szCs w:val="28"/>
        </w:rPr>
        <w:t xml:space="preserve"> ученый добивался, чтобы каждый подросток «был влюблен в человека».</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В формировании идеала велика роль влияния педагога и жизни ученического коллектива. Но все же главное, как отмечал В.А. Сухомлинский, - это внутренняя индивидуальная деятельность самого воспитанника. Такова  личностная природа формирования идеала, который должен стать «духовным приобретением человека» через его собственные мысли, раздумья о себе самом, своем месте в жизни. В.А. Сухомлинский подчеркивал, что образы людей,  жизнь которых станет примером, должны пройти через ум и сердце подростка.  Педагогическое руководство нравственным воспитанием на этом этапе должно быть особенно чутким и тактичным. Необходимо оградить ребенка от грубого вмешательства  в его внутреннюю жизнь, дать возможность побыть наедине с самим собой, подумать не спеша о себе, прислушаться к себе. Об этом неустанно напоминал В.А. Сухомлинский учителям и родителям.</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В воспитательной работе следует учитывать и другие особенности формирования идеала, на которые указывал В.А. Сухомлинский. Нужно добиться, чтобы «высота человеческого подвига, о которой мы рассказываем школьникам, не понималась как недосягаемая, недоступная. Идеал, на этом В.А. Сухомлинский особо акцентировал внимание, «должен не ослеплять подростка, а освещать ему путь»,</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 xml:space="preserve">вера в идеал должна сливаться с верой в себя, в собственные силы. Безусловно, этими позициями В.А. Сухомлинский предвосхитил  современные тенденции гуманистической педагогики.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 работе </w:t>
      </w:r>
      <w:proofErr w:type="spellStart"/>
      <w:r w:rsidRPr="00D2119D">
        <w:rPr>
          <w:rFonts w:ascii="Times New Roman" w:hAnsi="Times New Roman" w:cs="Times New Roman"/>
          <w:sz w:val="28"/>
          <w:szCs w:val="28"/>
        </w:rPr>
        <w:t>Павлышской</w:t>
      </w:r>
      <w:proofErr w:type="spellEnd"/>
      <w:r w:rsidRPr="00D2119D">
        <w:rPr>
          <w:rFonts w:ascii="Times New Roman" w:hAnsi="Times New Roman" w:cs="Times New Roman"/>
          <w:sz w:val="28"/>
          <w:szCs w:val="28"/>
        </w:rPr>
        <w:t xml:space="preserve"> средней школы были недопустимы в работе с воспитанниками параллели дидактизма,  когда  упрощенно сравнивается </w:t>
      </w:r>
      <w:proofErr w:type="gramStart"/>
      <w:r w:rsidRPr="00D2119D">
        <w:rPr>
          <w:rFonts w:ascii="Times New Roman" w:hAnsi="Times New Roman" w:cs="Times New Roman"/>
          <w:sz w:val="28"/>
          <w:szCs w:val="28"/>
        </w:rPr>
        <w:t>героическое</w:t>
      </w:r>
      <w:proofErr w:type="gramEnd"/>
      <w:r w:rsidRPr="00D2119D">
        <w:rPr>
          <w:rFonts w:ascii="Times New Roman" w:hAnsi="Times New Roman" w:cs="Times New Roman"/>
          <w:sz w:val="28"/>
          <w:szCs w:val="28"/>
        </w:rPr>
        <w:t xml:space="preserve"> с моментами обыденной жизни школьников. </w:t>
      </w:r>
      <w:proofErr w:type="gramStart"/>
      <w:r w:rsidRPr="00D2119D">
        <w:rPr>
          <w:rFonts w:ascii="Times New Roman" w:hAnsi="Times New Roman" w:cs="Times New Roman"/>
          <w:sz w:val="28"/>
          <w:szCs w:val="28"/>
        </w:rPr>
        <w:t>Когда речь идет о высоком, истинно героическом, подростки должны забывать, что проводится воспитательная беседа, им в голову даже не должна прийти мысль о том, что их воспитывают.</w:t>
      </w:r>
      <w:proofErr w:type="gramEnd"/>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Еще одним важным условием формирования идеала является по В.А. Сухомлинскому, - верность высокому идеалу надежнее всего «формируется в деятельности, в которой находит выражение личная позиция подростка, осуществляется переход от стихийного стремления к идеалу – </w:t>
      </w:r>
      <w:proofErr w:type="gramStart"/>
      <w:r w:rsidRPr="00D2119D">
        <w:rPr>
          <w:rFonts w:ascii="Times New Roman" w:hAnsi="Times New Roman" w:cs="Times New Roman"/>
          <w:sz w:val="28"/>
          <w:szCs w:val="28"/>
        </w:rPr>
        <w:t>к</w:t>
      </w:r>
      <w:proofErr w:type="gramEnd"/>
      <w:r w:rsidRPr="00D2119D">
        <w:rPr>
          <w:rFonts w:ascii="Times New Roman" w:hAnsi="Times New Roman" w:cs="Times New Roman"/>
          <w:sz w:val="28"/>
          <w:szCs w:val="28"/>
        </w:rPr>
        <w:t xml:space="preserve"> сознательному».</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Большое значение В.А. Сухомлинский придавал оценке и  самооценке в деятельности воспитанника. Мы всегда стремились к тому, чтобы самостоятельное выполнение работы подростки переживали как радость, чтобы списывание, использование чужого труда вызывало недовольство </w:t>
      </w:r>
      <w:r w:rsidRPr="00D2119D">
        <w:rPr>
          <w:rFonts w:ascii="Times New Roman" w:hAnsi="Times New Roman" w:cs="Times New Roman"/>
          <w:sz w:val="28"/>
          <w:szCs w:val="28"/>
        </w:rPr>
        <w:lastRenderedPageBreak/>
        <w:t>самим собой. Для этих переживаний необходима подготовка: слова, настраивающие на самооценку.</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 xml:space="preserve">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«Отношение личности к себе – один из важнейших критериев развития сознательной дисциплины в коллективе, ибо в отношении к себе проявляется самодисциплина» [20].</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 xml:space="preserve">Необходимо органическое единство и взаимозависимость уровня требований каждой личности и ее способностей.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В воспитательной работе необходимо обращать внимание на многообразие отношений между учениками и статусу личности в коллективе. В.А. Сухомлинский выделяет четыре типа отношений, складывающихся внутри коллектива:</w:t>
      </w:r>
    </w:p>
    <w:p w:rsidR="00D2119D" w:rsidRPr="00D2119D" w:rsidRDefault="00D2119D" w:rsidP="00D2119D">
      <w:pPr>
        <w:numPr>
          <w:ilvl w:val="0"/>
          <w:numId w:val="2"/>
        </w:numPr>
        <w:spacing w:after="0" w:line="240" w:lineRule="auto"/>
        <w:ind w:left="0"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Интеллектуальные взаимоотношения. Интеллектуальные взаимоотношения между школьниками – самые крепкие, самые длительные. Воспитательное  значение </w:t>
      </w:r>
      <w:proofErr w:type="gramStart"/>
      <w:r w:rsidRPr="00D2119D">
        <w:rPr>
          <w:rFonts w:ascii="Times New Roman" w:hAnsi="Times New Roman" w:cs="Times New Roman"/>
          <w:sz w:val="28"/>
          <w:szCs w:val="28"/>
        </w:rPr>
        <w:t>состоит</w:t>
      </w:r>
      <w:proofErr w:type="gramEnd"/>
      <w:r w:rsidRPr="00D2119D">
        <w:rPr>
          <w:rFonts w:ascii="Times New Roman" w:hAnsi="Times New Roman" w:cs="Times New Roman"/>
          <w:sz w:val="28"/>
          <w:szCs w:val="28"/>
        </w:rPr>
        <w:t xml:space="preserve"> прежде всего в том, что на основе этой общности в ученическом коллективе утверждается общность интеллектуальных интересов, формируются крепчайшие отношения дружбы. Возникают новые кружки, воспитывается уважение к наиглавнейшей духовной ценности – книге.</w:t>
      </w:r>
    </w:p>
    <w:p w:rsidR="00D2119D" w:rsidRPr="00D2119D" w:rsidRDefault="00D2119D" w:rsidP="00D2119D">
      <w:pPr>
        <w:numPr>
          <w:ilvl w:val="0"/>
          <w:numId w:val="2"/>
        </w:numPr>
        <w:spacing w:after="0" w:line="240" w:lineRule="auto"/>
        <w:ind w:left="0" w:firstLine="709"/>
        <w:jc w:val="both"/>
        <w:rPr>
          <w:rFonts w:ascii="Times New Roman" w:hAnsi="Times New Roman" w:cs="Times New Roman"/>
          <w:b/>
          <w:sz w:val="28"/>
          <w:szCs w:val="28"/>
        </w:rPr>
      </w:pPr>
      <w:r w:rsidRPr="00D2119D">
        <w:rPr>
          <w:rFonts w:ascii="Times New Roman" w:hAnsi="Times New Roman" w:cs="Times New Roman"/>
          <w:sz w:val="28"/>
          <w:szCs w:val="28"/>
        </w:rPr>
        <w:t>Идейно –</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воспитательные</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отношения.</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Эти отношения тесно связаны с интеллектуальными взаимоотношениями. Важно чтобы каждый воспитанник передавал свои идейные, гражданские, нравственные ценности младшим товарищам, чтобы участие его в общественной жизни было вместе с тем заботой о духовном богатстве других людей.</w:t>
      </w:r>
      <w:r w:rsidRPr="00D2119D">
        <w:rPr>
          <w:rFonts w:ascii="Times New Roman" w:hAnsi="Times New Roman" w:cs="Times New Roman"/>
          <w:b/>
          <w:sz w:val="28"/>
          <w:szCs w:val="28"/>
        </w:rPr>
        <w:t xml:space="preserve"> </w:t>
      </w:r>
    </w:p>
    <w:p w:rsidR="00D2119D" w:rsidRPr="00D2119D" w:rsidRDefault="00D2119D" w:rsidP="00D2119D">
      <w:pPr>
        <w:numPr>
          <w:ilvl w:val="0"/>
          <w:numId w:val="2"/>
        </w:numPr>
        <w:spacing w:after="0" w:line="240" w:lineRule="auto"/>
        <w:ind w:left="0" w:firstLine="709"/>
        <w:jc w:val="both"/>
        <w:rPr>
          <w:rFonts w:ascii="Times New Roman" w:hAnsi="Times New Roman" w:cs="Times New Roman"/>
          <w:sz w:val="28"/>
          <w:szCs w:val="28"/>
        </w:rPr>
      </w:pPr>
      <w:r w:rsidRPr="00D2119D">
        <w:rPr>
          <w:rFonts w:ascii="Times New Roman" w:hAnsi="Times New Roman" w:cs="Times New Roman"/>
          <w:sz w:val="28"/>
          <w:szCs w:val="28"/>
        </w:rPr>
        <w:t>Учебно – трудовые отношения.</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 xml:space="preserve">Воспитательная ценность трудовых отношений состоит в том, что идеи воплощаются в конкретном труде, находят свое проявление в отношениях ответственности, при этом ответственность перед коллективом сливается с ответственностью перед обществом. </w:t>
      </w:r>
    </w:p>
    <w:p w:rsidR="00D2119D" w:rsidRPr="00D2119D" w:rsidRDefault="00D2119D" w:rsidP="00D2119D">
      <w:pPr>
        <w:numPr>
          <w:ilvl w:val="0"/>
          <w:numId w:val="2"/>
        </w:numPr>
        <w:spacing w:after="0" w:line="240" w:lineRule="auto"/>
        <w:ind w:left="0" w:firstLine="709"/>
        <w:jc w:val="both"/>
        <w:rPr>
          <w:rFonts w:ascii="Times New Roman" w:hAnsi="Times New Roman" w:cs="Times New Roman"/>
          <w:sz w:val="28"/>
          <w:szCs w:val="28"/>
        </w:rPr>
      </w:pPr>
      <w:r w:rsidRPr="00D2119D">
        <w:rPr>
          <w:rFonts w:ascii="Times New Roman" w:hAnsi="Times New Roman" w:cs="Times New Roman"/>
          <w:sz w:val="28"/>
          <w:szCs w:val="28"/>
        </w:rPr>
        <w:t>Самодеятельно – творческие и игровые отношения.</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Одной из важных форм этой деятельности является досуг. И от того, чем он насыщен, как организуется, в значительной мере зависит духовная жизнь школьников.</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 xml:space="preserve"> Усилия коллектива направлены не только на создание материальных ценностей для общества, но и на удовлетворение духовных, эстетических потребностей коллектива.</w:t>
      </w:r>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Конечно, воспитатель не может быть бесстрастным свидетелем добра и зла.  Особенно сильно на воспитанников «влияет то, что их наставник раскрывается перед ними как эмоционально богатый человек. Но эмоциональное богатство должно подкрепляться моральным авторитетом: лишь в том случае, когда есть эта важная предпосылка, каждый оттенок чувств воспитателя, его личное отношение к истине воспринимается воспитанниками как нравственная ценность, как достояние старших поколений» [19, </w:t>
      </w:r>
      <w:r w:rsidRPr="00D2119D">
        <w:rPr>
          <w:rFonts w:ascii="Times New Roman" w:hAnsi="Times New Roman" w:cs="Times New Roman"/>
          <w:sz w:val="28"/>
          <w:szCs w:val="28"/>
          <w:lang w:val="en-US"/>
        </w:rPr>
        <w:t>C</w:t>
      </w:r>
      <w:r w:rsidRPr="00D2119D">
        <w:rPr>
          <w:rFonts w:ascii="Times New Roman" w:hAnsi="Times New Roman" w:cs="Times New Roman"/>
          <w:sz w:val="28"/>
          <w:szCs w:val="28"/>
        </w:rPr>
        <w:t>. 255].</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Прогноз, целеполагание, проектирование. </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Теоретической основой для выдвижения этого положения является теория прогнозирования. Показателями формирования являются: </w:t>
      </w:r>
      <w:r w:rsidRPr="00D2119D">
        <w:rPr>
          <w:rFonts w:ascii="Times New Roman" w:hAnsi="Times New Roman" w:cs="Times New Roman"/>
          <w:sz w:val="28"/>
          <w:szCs w:val="28"/>
        </w:rPr>
        <w:lastRenderedPageBreak/>
        <w:t xml:space="preserve">реалистичность, оптимистичность, продолжительность, </w:t>
      </w:r>
      <w:proofErr w:type="spellStart"/>
      <w:r w:rsidRPr="00D2119D">
        <w:rPr>
          <w:rFonts w:ascii="Times New Roman" w:hAnsi="Times New Roman" w:cs="Times New Roman"/>
          <w:sz w:val="28"/>
          <w:szCs w:val="28"/>
        </w:rPr>
        <w:t>дифференциированность</w:t>
      </w:r>
      <w:proofErr w:type="spellEnd"/>
      <w:r w:rsidRPr="00D2119D">
        <w:rPr>
          <w:rFonts w:ascii="Times New Roman" w:hAnsi="Times New Roman" w:cs="Times New Roman"/>
          <w:sz w:val="28"/>
          <w:szCs w:val="28"/>
        </w:rPr>
        <w:t>,  согласованность.</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Новое самобытное слово сказал В.А. Сухомлинский и о старшем школьном возрасте. Возьмем в качестве одной из иллюстраций описание противоречий, наполняющих процесс развития нравственного самоусовершенствования юношей и девушек. Очерк об этом содержится в одной из первых его крупных работ – в книге «Духовный мир школьника» (М., 1961). Тогда еще не были известны исследования А.В. Петровского и И.Н. Кона, других видных отечественных психологов, направивших свои усилия на исследования психологических особенностей детей старшего школьного возраста. Стало </w:t>
      </w:r>
      <w:proofErr w:type="gramStart"/>
      <w:r w:rsidRPr="00D2119D">
        <w:rPr>
          <w:rFonts w:ascii="Times New Roman" w:hAnsi="Times New Roman" w:cs="Times New Roman"/>
          <w:sz w:val="28"/>
          <w:szCs w:val="28"/>
        </w:rPr>
        <w:t>быть</w:t>
      </w:r>
      <w:proofErr w:type="gramEnd"/>
      <w:r w:rsidRPr="00D2119D">
        <w:rPr>
          <w:rFonts w:ascii="Times New Roman" w:hAnsi="Times New Roman" w:cs="Times New Roman"/>
          <w:sz w:val="28"/>
          <w:szCs w:val="28"/>
        </w:rPr>
        <w:t xml:space="preserve"> мы имеем здесь дело с трудом оригинальным и самобытным, являющимся результатом синтеза данных, полученных в процессе собственных многолетних наблюдений. Но дело не только в этом. Главное – в удивительной жизнеспособности, в непреходящей ценности приведенной характеристики. С момента ее опубликования прошло более шести десятков лет. Однако и сегодня, несмотря на появление множества аналогичных описаний, она воспринимается, как открытие, более того – как откровение. Ибо никто с тех пор не написал о психологических особенностях школьников так глубоко и емко, так ярко и впечатляюще. </w:t>
      </w:r>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sz w:val="28"/>
          <w:szCs w:val="28"/>
        </w:rPr>
        <w:t xml:space="preserve">Вот лишь некоторые из длинного ряда характерные противоречия, метко подмеченные В.А. Сухомлинским: «Глубокое стремление проявлять волевые усилия в самовоспитании и в то же время недоверчивое отношение к конкретным приемам самовоспитания»; «Стремление анализировать каждый факт, явление,  событие… и – характерная для молодежи поспешность, безосновательность обобщения отдельных фактов…»; «Глубокая вера в добрые начала в человеке и – тенденция к преувеличению отдельных незначительных отрицательных черт личности близких»; «Доверчивость и настороженность»; «Нежность, ласковость души и – деланная, напускная резкость, холодность, искусственная строгость слов»; «Стойкость и – тенденция к преувеличению личного горя или неприятности» [19]. </w:t>
      </w:r>
    </w:p>
    <w:p w:rsidR="00D2119D" w:rsidRPr="00D2119D" w:rsidRDefault="00D2119D" w:rsidP="00D2119D">
      <w:pPr>
        <w:pStyle w:val="a7"/>
        <w:ind w:left="0" w:firstLine="709"/>
        <w:jc w:val="both"/>
        <w:rPr>
          <w:szCs w:val="28"/>
        </w:rPr>
      </w:pPr>
      <w:r w:rsidRPr="00D2119D">
        <w:rPr>
          <w:szCs w:val="28"/>
        </w:rPr>
        <w:t xml:space="preserve">Как видим, принцип дифференцированного и индивидуального подхода получил в наследии </w:t>
      </w:r>
      <w:proofErr w:type="spellStart"/>
      <w:r w:rsidRPr="00D2119D">
        <w:rPr>
          <w:szCs w:val="28"/>
        </w:rPr>
        <w:t>павлышского</w:t>
      </w:r>
      <w:proofErr w:type="spellEnd"/>
      <w:r w:rsidRPr="00D2119D">
        <w:rPr>
          <w:szCs w:val="28"/>
        </w:rPr>
        <w:t xml:space="preserve"> педагога качественно новую трактовку. В результате его усилий этот принцип из декларируемого, провозглашаемого идеала стал превращаться в реально реализуемую технологию воспитания школьников. В.А. Сухомлинский обогатил школьную психодиагностику серией эффективных приемов раскрытия индивидуальности школьника в целостном педагогическом процессе.</w:t>
      </w:r>
    </w:p>
    <w:p w:rsidR="00D2119D" w:rsidRPr="00D2119D" w:rsidRDefault="00D2119D" w:rsidP="00D2119D">
      <w:pPr>
        <w:pStyle w:val="a7"/>
        <w:ind w:left="0" w:firstLine="709"/>
        <w:jc w:val="both"/>
        <w:rPr>
          <w:szCs w:val="28"/>
        </w:rPr>
      </w:pPr>
      <w:r w:rsidRPr="00D2119D">
        <w:rPr>
          <w:szCs w:val="28"/>
        </w:rPr>
        <w:t xml:space="preserve">В старшем школьном возрасте происходит дальнейшее развитие черт личности, которые проявляются уже в подростковом возрасте. Усиливается интерес юношей и девушек ко всему, что связано с их мыслями, стремлениями, намерениями на будущее. «Они испытывают  потребность в самостоятельном выражении своих нравственных убеждений – стремятся вести себя так, чтобы на основании их поведения окружающие люди могли судить </w:t>
      </w:r>
      <w:proofErr w:type="gramStart"/>
      <w:r w:rsidRPr="00D2119D">
        <w:rPr>
          <w:szCs w:val="28"/>
        </w:rPr>
        <w:t>о</w:t>
      </w:r>
      <w:proofErr w:type="gramEnd"/>
      <w:r w:rsidRPr="00D2119D">
        <w:rPr>
          <w:szCs w:val="28"/>
        </w:rPr>
        <w:t xml:space="preserve"> их позиции в том или ином вопросе».</w:t>
      </w:r>
    </w:p>
    <w:p w:rsidR="00D2119D" w:rsidRPr="00D2119D" w:rsidRDefault="00D2119D" w:rsidP="00D2119D">
      <w:pPr>
        <w:pStyle w:val="a7"/>
        <w:ind w:left="0" w:firstLine="709"/>
        <w:jc w:val="both"/>
        <w:rPr>
          <w:szCs w:val="28"/>
        </w:rPr>
      </w:pPr>
      <w:r w:rsidRPr="00D2119D">
        <w:rPr>
          <w:szCs w:val="28"/>
        </w:rPr>
        <w:lastRenderedPageBreak/>
        <w:t>Нравственная оценка взглядов человека на мир, его поступков, деятельности, взаимоотношений между людьми, достигающая высокого уровня уже у подростков, в годы юности получает дальнейшее развитие и оказывает большое влияние на формирование нравственного облика юношей и девушек.</w:t>
      </w:r>
    </w:p>
    <w:p w:rsidR="00D2119D" w:rsidRPr="00D2119D" w:rsidRDefault="00D2119D" w:rsidP="00D2119D">
      <w:pPr>
        <w:pStyle w:val="a7"/>
        <w:ind w:left="0" w:firstLine="709"/>
        <w:jc w:val="both"/>
        <w:rPr>
          <w:b/>
          <w:szCs w:val="28"/>
        </w:rPr>
      </w:pPr>
      <w:r w:rsidRPr="00D2119D">
        <w:rPr>
          <w:szCs w:val="28"/>
        </w:rPr>
        <w:t xml:space="preserve">Именно в старший школьный возраст характеризуется растущей потребностью познать самого себя. «Юноши и девушки стремятся как можно глубже осмыслить и правильно оценить нравственную сторону своего внутреннего мира, определить на этом основании свое место в настоящей </w:t>
      </w:r>
      <w:proofErr w:type="gramStart"/>
      <w:r w:rsidRPr="00D2119D">
        <w:rPr>
          <w:szCs w:val="28"/>
        </w:rPr>
        <w:t>и</w:t>
      </w:r>
      <w:proofErr w:type="gramEnd"/>
      <w:r w:rsidRPr="00D2119D">
        <w:rPr>
          <w:szCs w:val="28"/>
        </w:rPr>
        <w:t xml:space="preserve"> особенно в будущей общественной жизни, избрать свой жизненный путь».</w:t>
      </w:r>
      <w:r w:rsidRPr="00D2119D">
        <w:rPr>
          <w:b/>
          <w:szCs w:val="28"/>
        </w:rPr>
        <w:t xml:space="preserve"> </w:t>
      </w:r>
      <w:r w:rsidRPr="00D2119D">
        <w:rPr>
          <w:szCs w:val="28"/>
        </w:rPr>
        <w:t xml:space="preserve">Задача школы по отношению к юношам и девушкам заключается, по Сухомлинскому, в вовлечении в процесс самовоспитания. </w:t>
      </w:r>
    </w:p>
    <w:p w:rsidR="00D2119D" w:rsidRPr="00D2119D" w:rsidRDefault="00D2119D" w:rsidP="00D2119D">
      <w:pPr>
        <w:pStyle w:val="a7"/>
        <w:ind w:left="0" w:firstLine="709"/>
        <w:jc w:val="both"/>
        <w:rPr>
          <w:b/>
          <w:szCs w:val="28"/>
        </w:rPr>
      </w:pPr>
      <w:r w:rsidRPr="00D2119D">
        <w:rPr>
          <w:szCs w:val="28"/>
        </w:rPr>
        <w:t>Как и подростков, у юношей и девушек есть свой нравственный идеал. Но если у подростка идеальное исчерпывается нравственными качествами одного конкретного человека, то «в возрасте ранней юности воспитанники создают в своем воображении как бы собирательный образ». Нравственными качествами, вытекающими из верности убеждениям, духовной стойкости, целеустремленности и составляющими красоту нравственного идеала, по Сухомлинскому,  является «…безграничная любовь к Родине и свободе, коллективизм, гуманизм, трудолюбие, мужество и скромность».</w:t>
      </w:r>
    </w:p>
    <w:p w:rsidR="00D2119D" w:rsidRPr="00D2119D" w:rsidRDefault="00D2119D" w:rsidP="00D2119D">
      <w:pPr>
        <w:pStyle w:val="a7"/>
        <w:ind w:left="0" w:firstLine="709"/>
        <w:jc w:val="both"/>
        <w:rPr>
          <w:szCs w:val="28"/>
        </w:rPr>
      </w:pPr>
      <w:r w:rsidRPr="00D2119D">
        <w:rPr>
          <w:szCs w:val="28"/>
        </w:rPr>
        <w:t xml:space="preserve">Таким образом, взрослеющая личность не только открывает Человека, но и ищет Человека. Ищет достойного уважения и подражания. Ибо, как утверждал педагог, воспитываем мы ребят не теми или иными методами, приемами, а влиянием собственной личности. Назначение учителя, по В.А. Сухомлинскому, «быть не только абстрактным воплощением педагогической мудрости», но и «живой личностью», помогающей воспитаннику вместе с познанием мира познавать и самого себя. В условиях третьего тысячелетия это очень продуктивная идея. </w:t>
      </w:r>
    </w:p>
    <w:p w:rsidR="00D2119D" w:rsidRPr="00D2119D" w:rsidRDefault="00D2119D" w:rsidP="00D2119D">
      <w:pPr>
        <w:pStyle w:val="a7"/>
        <w:ind w:left="0" w:firstLine="709"/>
        <w:jc w:val="both"/>
        <w:rPr>
          <w:b/>
          <w:szCs w:val="28"/>
        </w:rPr>
      </w:pPr>
      <w:r w:rsidRPr="00D2119D">
        <w:rPr>
          <w:b/>
          <w:szCs w:val="28"/>
        </w:rPr>
        <w:t>Выводы.</w:t>
      </w:r>
    </w:p>
    <w:p w:rsidR="00D2119D" w:rsidRPr="00D2119D" w:rsidRDefault="00A2125B" w:rsidP="00D2119D">
      <w:pPr>
        <w:pStyle w:val="a7"/>
        <w:ind w:left="0" w:firstLine="709"/>
        <w:jc w:val="both"/>
        <w:rPr>
          <w:szCs w:val="28"/>
        </w:rPr>
      </w:pPr>
      <w:r>
        <w:rPr>
          <w:szCs w:val="28"/>
        </w:rPr>
        <w:t>Сегодня</w:t>
      </w:r>
      <w:r w:rsidR="00D2119D" w:rsidRPr="00D2119D">
        <w:rPr>
          <w:szCs w:val="28"/>
        </w:rPr>
        <w:t xml:space="preserve"> требует</w:t>
      </w:r>
      <w:r>
        <w:rPr>
          <w:szCs w:val="28"/>
        </w:rPr>
        <w:t>ся</w:t>
      </w:r>
      <w:r w:rsidR="00D2119D" w:rsidRPr="00D2119D">
        <w:rPr>
          <w:szCs w:val="28"/>
        </w:rPr>
        <w:t xml:space="preserve"> трансформаци</w:t>
      </w:r>
      <w:r>
        <w:rPr>
          <w:szCs w:val="28"/>
        </w:rPr>
        <w:t>я</w:t>
      </w:r>
      <w:r w:rsidR="00D2119D" w:rsidRPr="00D2119D">
        <w:rPr>
          <w:szCs w:val="28"/>
        </w:rPr>
        <w:t xml:space="preserve"> воспитательных методик соответственно  ценностям и установкам современного подрастающего поколения. Воспитание в образовательных организациях и семье на основе таких базовых национальных ценностей, как патриотизм, социальная солидарность, гражданственность, семья, труд и творчество, наука, традиционные российские религии, искусство и литература, природа, обеспечит духовно-нравственную зрелость подрастающего поколения.</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Анализ историко-педагогического опыта показал, что в воспитательной работе необходимо обращать внимание на многообразие отношений между учениками и статусу личности в коллективе. При этом необходимо учитывать четыре типа отношений, складывающихся внутри коллектива: интеллектуальные взаимоотношения; идейно –</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воспитательные</w:t>
      </w:r>
      <w:r w:rsidRPr="00D2119D">
        <w:rPr>
          <w:rFonts w:ascii="Times New Roman" w:hAnsi="Times New Roman" w:cs="Times New Roman"/>
          <w:b/>
          <w:sz w:val="28"/>
          <w:szCs w:val="28"/>
        </w:rPr>
        <w:t xml:space="preserve"> </w:t>
      </w:r>
      <w:r w:rsidRPr="00D2119D">
        <w:rPr>
          <w:rFonts w:ascii="Times New Roman" w:hAnsi="Times New Roman" w:cs="Times New Roman"/>
          <w:sz w:val="28"/>
          <w:szCs w:val="28"/>
        </w:rPr>
        <w:t>отношения; учебно – трудовые отношения; самодеятельно – творческие и игровые отношения.</w:t>
      </w:r>
    </w:p>
    <w:p w:rsidR="00D2119D" w:rsidRPr="00D2119D" w:rsidRDefault="00D2119D" w:rsidP="00D2119D">
      <w:pPr>
        <w:spacing w:after="0" w:line="240" w:lineRule="auto"/>
        <w:ind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Важным педагогическим ориентиром в воспитании </w:t>
      </w:r>
      <w:r w:rsidR="00A2125B">
        <w:rPr>
          <w:rFonts w:ascii="Times New Roman" w:hAnsi="Times New Roman" w:cs="Times New Roman"/>
          <w:sz w:val="28"/>
          <w:szCs w:val="28"/>
        </w:rPr>
        <w:t xml:space="preserve">патриотических </w:t>
      </w:r>
      <w:r w:rsidRPr="00D2119D">
        <w:rPr>
          <w:rFonts w:ascii="Times New Roman" w:hAnsi="Times New Roman" w:cs="Times New Roman"/>
          <w:sz w:val="28"/>
          <w:szCs w:val="28"/>
        </w:rPr>
        <w:t xml:space="preserve">качеств </w:t>
      </w:r>
      <w:r w:rsidR="00A2125B">
        <w:rPr>
          <w:rFonts w:ascii="Times New Roman" w:hAnsi="Times New Roman" w:cs="Times New Roman"/>
          <w:sz w:val="28"/>
          <w:szCs w:val="28"/>
        </w:rPr>
        <w:t>у подрастающего поколения</w:t>
      </w:r>
      <w:r w:rsidRPr="00D2119D">
        <w:rPr>
          <w:rFonts w:ascii="Times New Roman" w:hAnsi="Times New Roman" w:cs="Times New Roman"/>
          <w:sz w:val="28"/>
          <w:szCs w:val="28"/>
        </w:rPr>
        <w:t xml:space="preserve"> в </w:t>
      </w:r>
      <w:r w:rsidR="00A2125B">
        <w:rPr>
          <w:rFonts w:ascii="Times New Roman" w:hAnsi="Times New Roman" w:cs="Times New Roman"/>
          <w:sz w:val="28"/>
          <w:szCs w:val="28"/>
        </w:rPr>
        <w:t xml:space="preserve">современных </w:t>
      </w:r>
      <w:r w:rsidRPr="00D2119D">
        <w:rPr>
          <w:rFonts w:ascii="Times New Roman" w:hAnsi="Times New Roman" w:cs="Times New Roman"/>
          <w:sz w:val="28"/>
          <w:szCs w:val="28"/>
        </w:rPr>
        <w:t xml:space="preserve">условиях выступает </w:t>
      </w:r>
      <w:r w:rsidRPr="00D2119D">
        <w:rPr>
          <w:rFonts w:ascii="Times New Roman" w:hAnsi="Times New Roman" w:cs="Times New Roman"/>
          <w:sz w:val="28"/>
          <w:szCs w:val="28"/>
        </w:rPr>
        <w:lastRenderedPageBreak/>
        <w:t xml:space="preserve">аксиологический подход, позволяющий выйти на понимание того, что мир ценностей объективен, это сама социокультурная реальность, жизнь человека и общества. </w:t>
      </w:r>
      <w:proofErr w:type="gramStart"/>
      <w:r w:rsidRPr="00D2119D">
        <w:rPr>
          <w:rFonts w:ascii="Times New Roman" w:hAnsi="Times New Roman" w:cs="Times New Roman"/>
          <w:sz w:val="28"/>
          <w:szCs w:val="28"/>
        </w:rPr>
        <w:t>Однако ценности имеют и личностные проявления – ценностные ориентации (установки, убеждения, интересы, стремления, желания, намерения).</w:t>
      </w:r>
      <w:proofErr w:type="gramEnd"/>
      <w:r w:rsidRPr="00D2119D">
        <w:rPr>
          <w:rFonts w:ascii="Times New Roman" w:hAnsi="Times New Roman" w:cs="Times New Roman"/>
          <w:sz w:val="28"/>
          <w:szCs w:val="28"/>
        </w:rPr>
        <w:t xml:space="preserve"> Именно ценностные ориентации детерминируют отношение личности к окружающему миру и самому себе.</w:t>
      </w:r>
    </w:p>
    <w:p w:rsidR="00D2119D" w:rsidRPr="00D2119D" w:rsidRDefault="00D2119D" w:rsidP="00D2119D">
      <w:pPr>
        <w:spacing w:after="0" w:line="240" w:lineRule="auto"/>
        <w:ind w:firstLine="709"/>
        <w:jc w:val="both"/>
        <w:rPr>
          <w:rFonts w:ascii="Times New Roman" w:hAnsi="Times New Roman" w:cs="Times New Roman"/>
          <w:b/>
          <w:sz w:val="28"/>
          <w:szCs w:val="28"/>
        </w:rPr>
      </w:pPr>
      <w:r w:rsidRPr="00D2119D">
        <w:rPr>
          <w:rFonts w:ascii="Times New Roman" w:hAnsi="Times New Roman" w:cs="Times New Roman"/>
          <w:b/>
          <w:sz w:val="28"/>
          <w:szCs w:val="28"/>
        </w:rPr>
        <w:t>Список использованных источников</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Аллагулов А.М. К вопросу воспитания современной молодежи в Российской Федерации // Вестник Оренбургского государственного университета. 2017. № 10 (210). С. 4-8.</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Аллагулов А.М. К вопросу воспитания современной молодежи в Российской Федерации // Вестник Оренбургского государственного университета. 2017. № 10 (210). С. 4-8.</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Аллагулов А.М. К проблеме понимания «ученического коллектива» в контексте современных проблем воспитания (историко-педагогические размышления) // Классный коллектив в современной науке и практике образования: методология исследования, реалии и перспективы развития. Медунр</w:t>
      </w:r>
      <w:proofErr w:type="gramStart"/>
      <w:r w:rsidRPr="00D2119D">
        <w:rPr>
          <w:rFonts w:ascii="Times New Roman" w:hAnsi="Times New Roman" w:cs="Times New Roman"/>
          <w:sz w:val="28"/>
          <w:szCs w:val="28"/>
        </w:rPr>
        <w:t>.</w:t>
      </w:r>
      <w:proofErr w:type="spellStart"/>
      <w:r w:rsidRPr="00D2119D">
        <w:rPr>
          <w:rFonts w:ascii="Times New Roman" w:hAnsi="Times New Roman" w:cs="Times New Roman"/>
          <w:sz w:val="28"/>
          <w:szCs w:val="28"/>
        </w:rPr>
        <w:t>н</w:t>
      </w:r>
      <w:proofErr w:type="gramEnd"/>
      <w:r w:rsidRPr="00D2119D">
        <w:rPr>
          <w:rFonts w:ascii="Times New Roman" w:hAnsi="Times New Roman" w:cs="Times New Roman"/>
          <w:sz w:val="28"/>
          <w:szCs w:val="28"/>
        </w:rPr>
        <w:t>ауч</w:t>
      </w:r>
      <w:proofErr w:type="spellEnd"/>
      <w:r w:rsidRPr="00D2119D">
        <w:rPr>
          <w:rFonts w:ascii="Times New Roman" w:hAnsi="Times New Roman" w:cs="Times New Roman"/>
          <w:sz w:val="28"/>
          <w:szCs w:val="28"/>
        </w:rPr>
        <w:t>.-</w:t>
      </w:r>
      <w:proofErr w:type="spellStart"/>
      <w:r w:rsidRPr="00D2119D">
        <w:rPr>
          <w:rFonts w:ascii="Times New Roman" w:hAnsi="Times New Roman" w:cs="Times New Roman"/>
          <w:sz w:val="28"/>
          <w:szCs w:val="28"/>
        </w:rPr>
        <w:t>практ.конф</w:t>
      </w:r>
      <w:proofErr w:type="spellEnd"/>
      <w:r w:rsidRPr="00D2119D">
        <w:rPr>
          <w:rFonts w:ascii="Times New Roman" w:hAnsi="Times New Roman" w:cs="Times New Roman"/>
          <w:sz w:val="28"/>
          <w:szCs w:val="28"/>
        </w:rPr>
        <w:t xml:space="preserve">. Оренбург, 17-20 мая 2016 г.: Сб. статей/ </w:t>
      </w:r>
      <w:proofErr w:type="spellStart"/>
      <w:r w:rsidRPr="00D2119D">
        <w:rPr>
          <w:rFonts w:ascii="Times New Roman" w:hAnsi="Times New Roman" w:cs="Times New Roman"/>
          <w:sz w:val="28"/>
          <w:szCs w:val="28"/>
        </w:rPr>
        <w:t>отв</w:t>
      </w:r>
      <w:proofErr w:type="gramStart"/>
      <w:r w:rsidRPr="00D2119D">
        <w:rPr>
          <w:rFonts w:ascii="Times New Roman" w:hAnsi="Times New Roman" w:cs="Times New Roman"/>
          <w:sz w:val="28"/>
          <w:szCs w:val="28"/>
        </w:rPr>
        <w:t>.р</w:t>
      </w:r>
      <w:proofErr w:type="gramEnd"/>
      <w:r w:rsidRPr="00D2119D">
        <w:rPr>
          <w:rFonts w:ascii="Times New Roman" w:hAnsi="Times New Roman" w:cs="Times New Roman"/>
          <w:sz w:val="28"/>
          <w:szCs w:val="28"/>
        </w:rPr>
        <w:t>ед</w:t>
      </w:r>
      <w:proofErr w:type="spellEnd"/>
      <w:r w:rsidRPr="00D2119D">
        <w:rPr>
          <w:rFonts w:ascii="Times New Roman" w:hAnsi="Times New Roman" w:cs="Times New Roman"/>
          <w:sz w:val="28"/>
          <w:szCs w:val="28"/>
        </w:rPr>
        <w:t xml:space="preserve">. В.Г. </w:t>
      </w:r>
      <w:proofErr w:type="spellStart"/>
      <w:r w:rsidRPr="00D2119D">
        <w:rPr>
          <w:rFonts w:ascii="Times New Roman" w:hAnsi="Times New Roman" w:cs="Times New Roman"/>
          <w:sz w:val="28"/>
          <w:szCs w:val="28"/>
        </w:rPr>
        <w:t>Рындак</w:t>
      </w:r>
      <w:proofErr w:type="spellEnd"/>
      <w:r w:rsidRPr="00D2119D">
        <w:rPr>
          <w:rFonts w:ascii="Times New Roman" w:hAnsi="Times New Roman" w:cs="Times New Roman"/>
          <w:sz w:val="28"/>
          <w:szCs w:val="28"/>
        </w:rPr>
        <w:t>. – Оренбург: Изд-во ОГПУ, 2016. С. 20-23.</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Аллагулов А.М. </w:t>
      </w:r>
      <w:proofErr w:type="gramStart"/>
      <w:r w:rsidRPr="00D2119D">
        <w:rPr>
          <w:rFonts w:ascii="Times New Roman" w:eastAsia="TimesNewRoman" w:hAnsi="Times New Roman" w:cs="Times New Roman"/>
          <w:sz w:val="28"/>
          <w:szCs w:val="28"/>
        </w:rPr>
        <w:t>Ответственное</w:t>
      </w:r>
      <w:proofErr w:type="gramEnd"/>
      <w:r w:rsidRPr="00D2119D">
        <w:rPr>
          <w:rFonts w:ascii="Times New Roman" w:eastAsia="TimesNewRoman" w:hAnsi="Times New Roman" w:cs="Times New Roman"/>
          <w:sz w:val="28"/>
          <w:szCs w:val="28"/>
        </w:rPr>
        <w:t xml:space="preserve"> </w:t>
      </w:r>
      <w:proofErr w:type="spellStart"/>
      <w:r w:rsidRPr="00D2119D">
        <w:rPr>
          <w:rFonts w:ascii="Times New Roman" w:eastAsia="TimesNewRoman" w:hAnsi="Times New Roman" w:cs="Times New Roman"/>
          <w:sz w:val="28"/>
          <w:szCs w:val="28"/>
        </w:rPr>
        <w:t>родительство</w:t>
      </w:r>
      <w:proofErr w:type="spellEnd"/>
      <w:r w:rsidRPr="00D2119D">
        <w:rPr>
          <w:rFonts w:ascii="Times New Roman" w:eastAsia="TimesNewRoman" w:hAnsi="Times New Roman" w:cs="Times New Roman"/>
          <w:sz w:val="28"/>
          <w:szCs w:val="28"/>
        </w:rPr>
        <w:t xml:space="preserve"> как социально-педагогический феномен // </w:t>
      </w:r>
      <w:r w:rsidRPr="00D2119D">
        <w:rPr>
          <w:rFonts w:ascii="Times New Roman" w:hAnsi="Times New Roman" w:cs="Times New Roman"/>
          <w:sz w:val="28"/>
          <w:szCs w:val="28"/>
        </w:rPr>
        <w:t>Психолого-педагогический поиск. 2017. № 3 (43). С.153-158.</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Аллагулов А.М. Проблема нравственного воспитания школьников в педагогическом наследии В.А. Сухомлинского // Реализация идей В.А. Сухомлинского в теории и практике современного образования (к 100-летию со дня рождения). Межд</w:t>
      </w:r>
      <w:proofErr w:type="gramStart"/>
      <w:r w:rsidRPr="00D2119D">
        <w:rPr>
          <w:rFonts w:ascii="Times New Roman" w:hAnsi="Times New Roman" w:cs="Times New Roman"/>
          <w:sz w:val="28"/>
          <w:szCs w:val="28"/>
        </w:rPr>
        <w:t>.</w:t>
      </w:r>
      <w:proofErr w:type="spellStart"/>
      <w:r w:rsidRPr="00D2119D">
        <w:rPr>
          <w:rFonts w:ascii="Times New Roman" w:hAnsi="Times New Roman" w:cs="Times New Roman"/>
          <w:sz w:val="28"/>
          <w:szCs w:val="28"/>
        </w:rPr>
        <w:t>н</w:t>
      </w:r>
      <w:proofErr w:type="gramEnd"/>
      <w:r w:rsidRPr="00D2119D">
        <w:rPr>
          <w:rFonts w:ascii="Times New Roman" w:hAnsi="Times New Roman" w:cs="Times New Roman"/>
          <w:sz w:val="28"/>
          <w:szCs w:val="28"/>
        </w:rPr>
        <w:t>ауч</w:t>
      </w:r>
      <w:proofErr w:type="spellEnd"/>
      <w:r w:rsidRPr="00D2119D">
        <w:rPr>
          <w:rFonts w:ascii="Times New Roman" w:hAnsi="Times New Roman" w:cs="Times New Roman"/>
          <w:sz w:val="28"/>
          <w:szCs w:val="28"/>
        </w:rPr>
        <w:t>.-</w:t>
      </w:r>
      <w:proofErr w:type="spellStart"/>
      <w:r w:rsidRPr="00D2119D">
        <w:rPr>
          <w:rFonts w:ascii="Times New Roman" w:hAnsi="Times New Roman" w:cs="Times New Roman"/>
          <w:sz w:val="28"/>
          <w:szCs w:val="28"/>
        </w:rPr>
        <w:t>практ.конф</w:t>
      </w:r>
      <w:proofErr w:type="spellEnd"/>
      <w:r w:rsidRPr="00D2119D">
        <w:rPr>
          <w:rFonts w:ascii="Times New Roman" w:hAnsi="Times New Roman" w:cs="Times New Roman"/>
          <w:sz w:val="28"/>
          <w:szCs w:val="28"/>
        </w:rPr>
        <w:t xml:space="preserve">. Оренбург, 15-17 мая 2018 г.: </w:t>
      </w:r>
      <w:proofErr w:type="spellStart"/>
      <w:r w:rsidRPr="00D2119D">
        <w:rPr>
          <w:rFonts w:ascii="Times New Roman" w:hAnsi="Times New Roman" w:cs="Times New Roman"/>
          <w:sz w:val="28"/>
          <w:szCs w:val="28"/>
        </w:rPr>
        <w:t>сборн</w:t>
      </w:r>
      <w:proofErr w:type="gramStart"/>
      <w:r w:rsidRPr="00D2119D">
        <w:rPr>
          <w:rFonts w:ascii="Times New Roman" w:hAnsi="Times New Roman" w:cs="Times New Roman"/>
          <w:sz w:val="28"/>
          <w:szCs w:val="28"/>
        </w:rPr>
        <w:t>.с</w:t>
      </w:r>
      <w:proofErr w:type="gramEnd"/>
      <w:r w:rsidRPr="00D2119D">
        <w:rPr>
          <w:rFonts w:ascii="Times New Roman" w:hAnsi="Times New Roman" w:cs="Times New Roman"/>
          <w:sz w:val="28"/>
          <w:szCs w:val="28"/>
        </w:rPr>
        <w:t>татей</w:t>
      </w:r>
      <w:proofErr w:type="spellEnd"/>
      <w:r w:rsidRPr="00D2119D">
        <w:rPr>
          <w:rFonts w:ascii="Times New Roman" w:hAnsi="Times New Roman" w:cs="Times New Roman"/>
          <w:sz w:val="28"/>
          <w:szCs w:val="28"/>
        </w:rPr>
        <w:t>: в 2 т. /</w:t>
      </w:r>
      <w:proofErr w:type="spellStart"/>
      <w:r w:rsidRPr="00D2119D">
        <w:rPr>
          <w:rFonts w:ascii="Times New Roman" w:hAnsi="Times New Roman" w:cs="Times New Roman"/>
          <w:sz w:val="28"/>
          <w:szCs w:val="28"/>
        </w:rPr>
        <w:t>научн.ред</w:t>
      </w:r>
      <w:proofErr w:type="spellEnd"/>
      <w:r w:rsidRPr="00D2119D">
        <w:rPr>
          <w:rFonts w:ascii="Times New Roman" w:hAnsi="Times New Roman" w:cs="Times New Roman"/>
          <w:sz w:val="28"/>
          <w:szCs w:val="28"/>
        </w:rPr>
        <w:t>. Оренбург: Изд-во ОГПУ, 2018. С.37-42.</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color w:val="0D0D0D" w:themeColor="text1" w:themeTint="F2"/>
          <w:sz w:val="28"/>
          <w:szCs w:val="28"/>
        </w:rPr>
        <w:t>Белинская Д.В., Задонская И.А., Томилин В.Ф. Социальный портрет современного студента (на примере студентов ТГУ имени Г. Р. Державина) // Социально-экономические явления и процессы. 2014. Т. 9. № 7. С. 76-85.</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Богуславский М.В. История отечественной педагогики XX века: единство непрерывности и дискретности // Педагогика.  2009. № 6. С. 84-96.</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r w:rsidRPr="00D2119D">
        <w:rPr>
          <w:rFonts w:ascii="Times New Roman" w:hAnsi="Times New Roman" w:cs="Times New Roman"/>
          <w:sz w:val="28"/>
          <w:szCs w:val="28"/>
        </w:rPr>
        <w:t xml:space="preserve">Вишневский Ю. Р., Шапко В. Т. Парадоксальный молодой человек // </w:t>
      </w:r>
      <w:proofErr w:type="spellStart"/>
      <w:r w:rsidRPr="00D2119D">
        <w:rPr>
          <w:rFonts w:ascii="Times New Roman" w:hAnsi="Times New Roman" w:cs="Times New Roman"/>
          <w:sz w:val="28"/>
          <w:szCs w:val="28"/>
        </w:rPr>
        <w:t>Социс</w:t>
      </w:r>
      <w:proofErr w:type="spellEnd"/>
      <w:r w:rsidRPr="00D2119D">
        <w:rPr>
          <w:rFonts w:ascii="Times New Roman" w:hAnsi="Times New Roman" w:cs="Times New Roman"/>
          <w:sz w:val="28"/>
          <w:szCs w:val="28"/>
        </w:rPr>
        <w:t xml:space="preserve">. </w:t>
      </w:r>
      <w:r w:rsidRPr="00D2119D">
        <w:rPr>
          <w:rFonts w:ascii="Times New Roman" w:hAnsi="Times New Roman" w:cs="Times New Roman"/>
          <w:sz w:val="28"/>
          <w:szCs w:val="28"/>
          <w:lang w:val="en-US"/>
        </w:rPr>
        <w:t xml:space="preserve">2006. № 6. </w:t>
      </w:r>
      <w:r w:rsidRPr="00D2119D">
        <w:rPr>
          <w:rFonts w:ascii="Times New Roman" w:hAnsi="Times New Roman" w:cs="Times New Roman"/>
          <w:sz w:val="28"/>
          <w:szCs w:val="28"/>
        </w:rPr>
        <w:t>С</w:t>
      </w:r>
      <w:r w:rsidRPr="00D2119D">
        <w:rPr>
          <w:rFonts w:ascii="Times New Roman" w:hAnsi="Times New Roman" w:cs="Times New Roman"/>
          <w:sz w:val="28"/>
          <w:szCs w:val="28"/>
          <w:lang w:val="en-US"/>
        </w:rPr>
        <w:t>.26-37.</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Кирьякова А.В. Теория ориентации личности в мире ценностей: монография. Оренбург, 1996. 188 с.</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Ковшов Р.В., Шевелев А.Н. Кризисы отечественного школьного воспитания: история и современность: монография. СПб: Изд-во «</w:t>
      </w:r>
      <w:proofErr w:type="spellStart"/>
      <w:r w:rsidRPr="00D2119D">
        <w:rPr>
          <w:rFonts w:ascii="Times New Roman" w:hAnsi="Times New Roman" w:cs="Times New Roman"/>
          <w:sz w:val="28"/>
          <w:szCs w:val="28"/>
        </w:rPr>
        <w:t>Любавич</w:t>
      </w:r>
      <w:proofErr w:type="spellEnd"/>
      <w:r w:rsidRPr="00D2119D">
        <w:rPr>
          <w:rFonts w:ascii="Times New Roman" w:hAnsi="Times New Roman" w:cs="Times New Roman"/>
          <w:sz w:val="28"/>
          <w:szCs w:val="28"/>
        </w:rPr>
        <w:t>», 2016. 356 с.</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color w:val="0D0D0D" w:themeColor="text1" w:themeTint="F2"/>
          <w:sz w:val="28"/>
          <w:szCs w:val="28"/>
        </w:rPr>
        <w:t>Новикова Н., Муравлева Е. Современный студент — кто он?// Газета Национального исследовательского Томского политехнического университета. 2016. № 5.</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color w:val="0D0D0D" w:themeColor="text1" w:themeTint="F2"/>
          <w:sz w:val="28"/>
          <w:szCs w:val="28"/>
        </w:rPr>
        <w:lastRenderedPageBreak/>
        <w:t>Петровичев В.М. Современное студенчество: проблемы социокультурной самоидентификации//</w:t>
      </w:r>
      <w:r w:rsidRPr="00D2119D">
        <w:rPr>
          <w:rFonts w:ascii="Times New Roman" w:hAnsi="Times New Roman" w:cs="Times New Roman"/>
          <w:sz w:val="28"/>
          <w:szCs w:val="28"/>
        </w:rPr>
        <w:t xml:space="preserve">Научно-технические ведомости </w:t>
      </w:r>
      <w:proofErr w:type="spellStart"/>
      <w:r w:rsidRPr="00D2119D">
        <w:rPr>
          <w:rFonts w:ascii="Times New Roman" w:hAnsi="Times New Roman" w:cs="Times New Roman"/>
          <w:sz w:val="28"/>
          <w:szCs w:val="28"/>
        </w:rPr>
        <w:t>СПбГПУ</w:t>
      </w:r>
      <w:proofErr w:type="spellEnd"/>
      <w:r w:rsidRPr="00D2119D">
        <w:rPr>
          <w:rFonts w:ascii="Times New Roman" w:hAnsi="Times New Roman" w:cs="Times New Roman"/>
          <w:sz w:val="28"/>
          <w:szCs w:val="28"/>
        </w:rPr>
        <w:t>. Гуманитарные и общественные науки</w:t>
      </w:r>
      <w:r w:rsidRPr="00D2119D">
        <w:rPr>
          <w:rFonts w:ascii="Times New Roman" w:hAnsi="Times New Roman" w:cs="Times New Roman"/>
          <w:color w:val="0D0D0D" w:themeColor="text1" w:themeTint="F2"/>
          <w:sz w:val="28"/>
          <w:szCs w:val="28"/>
        </w:rPr>
        <w:t>. 2012.  № 1-1. С. 52-60</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proofErr w:type="gramStart"/>
      <w:r w:rsidRPr="00D2119D">
        <w:rPr>
          <w:rFonts w:ascii="Times New Roman" w:hAnsi="Times New Roman" w:cs="Times New Roman"/>
          <w:sz w:val="28"/>
          <w:szCs w:val="28"/>
        </w:rPr>
        <w:t>План мероприятий  по реализации в 2021 - 2025 годах Стратегии развития воспитания в Российской Федерации на период до 2025 года (утвержден распоряжением Правительства Российской Федерации от 12 ноября 2020 г. № 2945-р.</w:t>
      </w:r>
      <w:proofErr w:type="gramEnd"/>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proofErr w:type="spellStart"/>
      <w:r w:rsidRPr="00D2119D">
        <w:rPr>
          <w:rFonts w:ascii="Times New Roman" w:hAnsi="Times New Roman" w:cs="Times New Roman"/>
          <w:sz w:val="28"/>
          <w:szCs w:val="28"/>
        </w:rPr>
        <w:t>Рындак</w:t>
      </w:r>
      <w:proofErr w:type="spellEnd"/>
      <w:r w:rsidRPr="00D2119D">
        <w:rPr>
          <w:rFonts w:ascii="Times New Roman" w:hAnsi="Times New Roman" w:cs="Times New Roman"/>
          <w:sz w:val="28"/>
          <w:szCs w:val="28"/>
        </w:rPr>
        <w:t xml:space="preserve"> В.Г. Профессиональное самоопределение студентов из поколения Z: проблемы, пути решения // Вестник Оренбургского государственного университета. 2019. </w:t>
      </w:r>
      <w:r w:rsidRPr="00D2119D">
        <w:rPr>
          <w:rFonts w:ascii="Times New Roman" w:hAnsi="Times New Roman" w:cs="Times New Roman"/>
          <w:sz w:val="28"/>
          <w:szCs w:val="28"/>
          <w:lang w:val="en-US"/>
        </w:rPr>
        <w:t>№5 (223).</w:t>
      </w:r>
      <w:r w:rsidRPr="00D2119D">
        <w:rPr>
          <w:rFonts w:ascii="Times New Roman" w:hAnsi="Times New Roman" w:cs="Times New Roman"/>
          <w:sz w:val="28"/>
          <w:szCs w:val="28"/>
        </w:rPr>
        <w:t xml:space="preserve"> С</w:t>
      </w:r>
      <w:r w:rsidRPr="00D2119D">
        <w:rPr>
          <w:rFonts w:ascii="Times New Roman" w:hAnsi="Times New Roman" w:cs="Times New Roman"/>
          <w:sz w:val="28"/>
          <w:szCs w:val="28"/>
          <w:lang w:val="en-US"/>
        </w:rPr>
        <w:t>. 91-99.</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color w:val="0D0D0D" w:themeColor="text1" w:themeTint="F2"/>
          <w:sz w:val="28"/>
          <w:szCs w:val="28"/>
        </w:rPr>
        <w:t>Слетков И. А. Социологический портрет студента-</w:t>
      </w:r>
      <w:proofErr w:type="spellStart"/>
      <w:r w:rsidRPr="00D2119D">
        <w:rPr>
          <w:rFonts w:ascii="Times New Roman" w:hAnsi="Times New Roman" w:cs="Times New Roman"/>
          <w:color w:val="0D0D0D" w:themeColor="text1" w:themeTint="F2"/>
          <w:sz w:val="28"/>
          <w:szCs w:val="28"/>
        </w:rPr>
        <w:t>державинца</w:t>
      </w:r>
      <w:proofErr w:type="spellEnd"/>
      <w:r w:rsidRPr="00D2119D">
        <w:rPr>
          <w:rFonts w:ascii="Times New Roman" w:hAnsi="Times New Roman" w:cs="Times New Roman"/>
          <w:color w:val="0D0D0D" w:themeColor="text1" w:themeTint="F2"/>
          <w:sz w:val="28"/>
          <w:szCs w:val="28"/>
        </w:rPr>
        <w:t xml:space="preserve"> // Молодежь и социум. Тамбов. 2012. № 1(9). С.102-105.</w:t>
      </w:r>
    </w:p>
    <w:p w:rsidR="00D2119D" w:rsidRPr="00D2119D" w:rsidRDefault="00D2119D" w:rsidP="00D2119D">
      <w:pPr>
        <w:pStyle w:val="a3"/>
        <w:numPr>
          <w:ilvl w:val="0"/>
          <w:numId w:val="3"/>
        </w:numPr>
        <w:ind w:left="0" w:firstLine="709"/>
        <w:jc w:val="both"/>
        <w:rPr>
          <w:rFonts w:ascii="Times New Roman" w:hAnsi="Times New Roman" w:cs="Times New Roman"/>
          <w:color w:val="0D0D0D" w:themeColor="text1" w:themeTint="F2"/>
          <w:sz w:val="28"/>
          <w:szCs w:val="28"/>
        </w:rPr>
      </w:pPr>
      <w:proofErr w:type="spellStart"/>
      <w:r w:rsidRPr="00D2119D">
        <w:rPr>
          <w:rFonts w:ascii="Times New Roman" w:hAnsi="Times New Roman" w:cs="Times New Roman"/>
          <w:color w:val="0D0D0D" w:themeColor="text1" w:themeTint="F2"/>
          <w:sz w:val="28"/>
          <w:szCs w:val="28"/>
        </w:rPr>
        <w:t>Стилман</w:t>
      </w:r>
      <w:proofErr w:type="spellEnd"/>
      <w:r w:rsidRPr="00D2119D">
        <w:rPr>
          <w:rFonts w:ascii="Times New Roman" w:hAnsi="Times New Roman" w:cs="Times New Roman"/>
          <w:color w:val="0D0D0D" w:themeColor="text1" w:themeTint="F2"/>
          <w:sz w:val="28"/>
          <w:szCs w:val="28"/>
        </w:rPr>
        <w:t xml:space="preserve"> Д., </w:t>
      </w:r>
      <w:proofErr w:type="spellStart"/>
      <w:r w:rsidRPr="00D2119D">
        <w:rPr>
          <w:rFonts w:ascii="Times New Roman" w:hAnsi="Times New Roman" w:cs="Times New Roman"/>
          <w:color w:val="0D0D0D" w:themeColor="text1" w:themeTint="F2"/>
          <w:sz w:val="28"/>
          <w:szCs w:val="28"/>
        </w:rPr>
        <w:t>Стилман</w:t>
      </w:r>
      <w:proofErr w:type="spellEnd"/>
      <w:r w:rsidRPr="00D2119D">
        <w:rPr>
          <w:rFonts w:ascii="Times New Roman" w:hAnsi="Times New Roman" w:cs="Times New Roman"/>
          <w:color w:val="0D0D0D" w:themeColor="text1" w:themeTint="F2"/>
          <w:sz w:val="28"/>
          <w:szCs w:val="28"/>
        </w:rPr>
        <w:t xml:space="preserve"> И. Поколение Z на работе. Как его понять и найти с ним общий язык. М.: </w:t>
      </w:r>
      <w:r w:rsidRPr="00D2119D">
        <w:rPr>
          <w:rFonts w:ascii="Times New Roman" w:hAnsi="Times New Roman" w:cs="Times New Roman"/>
          <w:sz w:val="28"/>
          <w:szCs w:val="28"/>
        </w:rPr>
        <w:t>Манн, Иванов и Фербер</w:t>
      </w:r>
      <w:r w:rsidRPr="00D2119D">
        <w:rPr>
          <w:rFonts w:ascii="Times New Roman" w:hAnsi="Times New Roman" w:cs="Times New Roman"/>
          <w:color w:val="0D0D0D" w:themeColor="text1" w:themeTint="F2"/>
          <w:sz w:val="28"/>
          <w:szCs w:val="28"/>
        </w:rPr>
        <w:t xml:space="preserve">. 2018. 272 с.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N 996-р).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Сухомлинский В.А. Избранные педагогические сочинения. В 3 т. Т. 3. М.: Педагогика, 1981. 640 с.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Сухомлинский В.А. Избранные педагогические сочинения. Т.1. М.: Педагогика, 1979.  560 с.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Сухомлинский В.А. </w:t>
      </w:r>
      <w:proofErr w:type="spellStart"/>
      <w:r w:rsidRPr="00D2119D">
        <w:rPr>
          <w:rFonts w:ascii="Times New Roman" w:hAnsi="Times New Roman" w:cs="Times New Roman"/>
          <w:sz w:val="28"/>
          <w:szCs w:val="28"/>
        </w:rPr>
        <w:t>Павлышская</w:t>
      </w:r>
      <w:proofErr w:type="spellEnd"/>
      <w:r w:rsidRPr="00D2119D">
        <w:rPr>
          <w:rFonts w:ascii="Times New Roman" w:hAnsi="Times New Roman" w:cs="Times New Roman"/>
          <w:sz w:val="28"/>
          <w:szCs w:val="28"/>
        </w:rPr>
        <w:t xml:space="preserve"> средняя школа: Обобщение опыта учеб</w:t>
      </w:r>
      <w:proofErr w:type="gramStart"/>
      <w:r w:rsidRPr="00D2119D">
        <w:rPr>
          <w:rFonts w:ascii="Times New Roman" w:hAnsi="Times New Roman" w:cs="Times New Roman"/>
          <w:sz w:val="28"/>
          <w:szCs w:val="28"/>
        </w:rPr>
        <w:t>.-</w:t>
      </w:r>
      <w:proofErr w:type="spellStart"/>
      <w:proofErr w:type="gramEnd"/>
      <w:r w:rsidRPr="00D2119D">
        <w:rPr>
          <w:rFonts w:ascii="Times New Roman" w:hAnsi="Times New Roman" w:cs="Times New Roman"/>
          <w:sz w:val="28"/>
          <w:szCs w:val="28"/>
        </w:rPr>
        <w:t>воспит.работы</w:t>
      </w:r>
      <w:proofErr w:type="spellEnd"/>
      <w:r w:rsidRPr="00D2119D">
        <w:rPr>
          <w:rFonts w:ascii="Times New Roman" w:hAnsi="Times New Roman" w:cs="Times New Roman"/>
          <w:sz w:val="28"/>
          <w:szCs w:val="28"/>
        </w:rPr>
        <w:t xml:space="preserve">. 2-е изд. М.: Просвещение, 1979. 396 с.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Сухомлинский В.А. Духовный мир школьника. (Подросткового и юношеского возраста). М.: </w:t>
      </w:r>
      <w:proofErr w:type="spellStart"/>
      <w:r w:rsidRPr="00D2119D">
        <w:rPr>
          <w:rFonts w:ascii="Times New Roman" w:hAnsi="Times New Roman" w:cs="Times New Roman"/>
          <w:sz w:val="28"/>
          <w:szCs w:val="28"/>
        </w:rPr>
        <w:t>Учпедгиз</w:t>
      </w:r>
      <w:proofErr w:type="spellEnd"/>
      <w:r w:rsidRPr="00D2119D">
        <w:rPr>
          <w:rFonts w:ascii="Times New Roman" w:hAnsi="Times New Roman" w:cs="Times New Roman"/>
          <w:sz w:val="28"/>
          <w:szCs w:val="28"/>
        </w:rPr>
        <w:t>, 1961. 223 с</w:t>
      </w:r>
      <w:r w:rsidRPr="00D2119D">
        <w:rPr>
          <w:rFonts w:ascii="Times New Roman" w:hAnsi="Times New Roman" w:cs="Times New Roman"/>
          <w:color w:val="4D5156"/>
          <w:spacing w:val="4"/>
          <w:sz w:val="28"/>
          <w:szCs w:val="28"/>
          <w:shd w:val="clear" w:color="auto" w:fill="FFFFFF"/>
        </w:rPr>
        <w:t xml:space="preserve">.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Указ Президента РФ «О национальных целях развития Российской Федерации на период до 2030 года»  (№ 474 от 21.07.2020).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Федеральный закон «О внесении изменений в Федеральный закон «Об образовании в Российской Федерации» по вопросам воспитания обучающихся» (№ 304-ФЗ от 31.07.2020).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Федеральный закон от 29.12.2012 № 273-ФЗ «Об образовании в Российской Федерации» (с изменениями и дополнениями). </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 xml:space="preserve">Фоломкина Н.А.  В.А. Сухомлинский о роли идеала в самовоспитании // Идеи формирования </w:t>
      </w:r>
      <w:proofErr w:type="gramStart"/>
      <w:r w:rsidRPr="00D2119D">
        <w:rPr>
          <w:rFonts w:ascii="Times New Roman" w:hAnsi="Times New Roman" w:cs="Times New Roman"/>
          <w:sz w:val="28"/>
          <w:szCs w:val="28"/>
        </w:rPr>
        <w:t>гармонической личности</w:t>
      </w:r>
      <w:proofErr w:type="gramEnd"/>
      <w:r w:rsidRPr="00D2119D">
        <w:rPr>
          <w:rFonts w:ascii="Times New Roman" w:hAnsi="Times New Roman" w:cs="Times New Roman"/>
          <w:sz w:val="28"/>
          <w:szCs w:val="28"/>
        </w:rPr>
        <w:t xml:space="preserve"> в педагогическом наследии В.А. Сухомлинского и их творческая реализация в условиях перестройки общеобразовательной школы: Тезисы докладов республиканской научно-практической конференции. Кировоград, 1988. С.29-32.</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rPr>
      </w:pPr>
      <w:r w:rsidRPr="00D2119D">
        <w:rPr>
          <w:rFonts w:ascii="Times New Roman" w:hAnsi="Times New Roman" w:cs="Times New Roman"/>
          <w:sz w:val="28"/>
          <w:szCs w:val="28"/>
        </w:rPr>
        <w:t>Щербина Е. Ю., Кислов А.Г. К педагогике эпохи цифрового разрыва // Профессиональное образование и рынок труда. 2020. №1. С.  49–59.</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proofErr w:type="spellStart"/>
      <w:r w:rsidRPr="00D2119D">
        <w:rPr>
          <w:rFonts w:ascii="Times New Roman" w:hAnsi="Times New Roman" w:cs="Times New Roman"/>
          <w:sz w:val="28"/>
          <w:szCs w:val="28"/>
          <w:lang w:val="en-US"/>
        </w:rPr>
        <w:lastRenderedPageBreak/>
        <w:t>Archard</w:t>
      </w:r>
      <w:proofErr w:type="spellEnd"/>
      <w:r w:rsidRPr="00D2119D">
        <w:rPr>
          <w:rFonts w:ascii="Times New Roman" w:hAnsi="Times New Roman" w:cs="Times New Roman"/>
          <w:sz w:val="28"/>
          <w:szCs w:val="28"/>
          <w:lang w:val="en-US"/>
        </w:rPr>
        <w:t xml:space="preserve"> D. Should We Teach Patriotism? // Studies in Philosophy and Education. 1999. 18 (3). P. 157-173.</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proofErr w:type="spellStart"/>
      <w:r w:rsidRPr="00D2119D">
        <w:rPr>
          <w:rFonts w:ascii="Times New Roman" w:hAnsi="Times New Roman" w:cs="Times New Roman"/>
          <w:color w:val="0D0D0D" w:themeColor="text1" w:themeTint="F2"/>
          <w:sz w:val="28"/>
          <w:szCs w:val="28"/>
          <w:lang w:val="en-US"/>
        </w:rPr>
        <w:t>Ching</w:t>
      </w:r>
      <w:proofErr w:type="spellEnd"/>
      <w:r w:rsidRPr="00D2119D">
        <w:rPr>
          <w:rFonts w:ascii="Times New Roman" w:hAnsi="Times New Roman" w:cs="Times New Roman"/>
          <w:color w:val="0D0D0D" w:themeColor="text1" w:themeTint="F2"/>
          <w:sz w:val="28"/>
          <w:szCs w:val="28"/>
          <w:lang w:val="en-US"/>
        </w:rPr>
        <w:t xml:space="preserve"> G. Improving education with 17,000 youth </w:t>
      </w:r>
      <w:proofErr w:type="gramStart"/>
      <w:r w:rsidRPr="00D2119D">
        <w:rPr>
          <w:rFonts w:ascii="Times New Roman" w:hAnsi="Times New Roman" w:cs="Times New Roman"/>
          <w:color w:val="0D0D0D" w:themeColor="text1" w:themeTint="F2"/>
          <w:sz w:val="28"/>
          <w:szCs w:val="28"/>
          <w:lang w:val="en-US"/>
        </w:rPr>
        <w:t>voices[</w:t>
      </w:r>
      <w:proofErr w:type="spellStart"/>
      <w:proofErr w:type="gramEnd"/>
      <w:r w:rsidRPr="00D2119D">
        <w:rPr>
          <w:rFonts w:ascii="Times New Roman" w:hAnsi="Times New Roman" w:cs="Times New Roman"/>
          <w:color w:val="0D0D0D" w:themeColor="text1" w:themeTint="F2"/>
          <w:sz w:val="28"/>
          <w:szCs w:val="28"/>
        </w:rPr>
        <w:t>Электронныйресурс</w:t>
      </w:r>
      <w:proofErr w:type="spellEnd"/>
      <w:r w:rsidRPr="00D2119D">
        <w:rPr>
          <w:rFonts w:ascii="Times New Roman" w:hAnsi="Times New Roman" w:cs="Times New Roman"/>
          <w:color w:val="0D0D0D" w:themeColor="text1" w:themeTint="F2"/>
          <w:sz w:val="28"/>
          <w:szCs w:val="28"/>
          <w:lang w:val="en-US"/>
        </w:rPr>
        <w:t xml:space="preserve">]. URL: </w:t>
      </w:r>
      <w:hyperlink r:id="rId9" w:history="1">
        <w:r w:rsidRPr="00D2119D">
          <w:rPr>
            <w:rStyle w:val="a9"/>
            <w:rFonts w:ascii="Times New Roman" w:hAnsi="Times New Roman" w:cs="Times New Roman"/>
            <w:color w:val="0D0D0D" w:themeColor="text1" w:themeTint="F2"/>
            <w:sz w:val="28"/>
            <w:szCs w:val="28"/>
            <w:lang w:val="en-US"/>
          </w:rPr>
          <w:t>http://www.huffingtonpost.com/gordon-ching/improving-education-with-_b_6204494.html?utm_hp_ref=mostpopular</w:t>
        </w:r>
      </w:hyperlink>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r w:rsidRPr="00D2119D">
        <w:rPr>
          <w:rFonts w:ascii="Times New Roman" w:hAnsi="Times New Roman" w:cs="Times New Roman"/>
          <w:color w:val="0D0D0D" w:themeColor="text1" w:themeTint="F2"/>
          <w:sz w:val="28"/>
          <w:szCs w:val="28"/>
          <w:lang w:val="en-US"/>
        </w:rPr>
        <w:t xml:space="preserve">NMC horizon report 2016: higher </w:t>
      </w:r>
      <w:proofErr w:type="spellStart"/>
      <w:proofErr w:type="gramStart"/>
      <w:r w:rsidRPr="00D2119D">
        <w:rPr>
          <w:rFonts w:ascii="Times New Roman" w:hAnsi="Times New Roman" w:cs="Times New Roman"/>
          <w:color w:val="0D0D0D" w:themeColor="text1" w:themeTint="F2"/>
          <w:sz w:val="28"/>
          <w:szCs w:val="28"/>
          <w:lang w:val="en-US"/>
        </w:rPr>
        <w:t>ed</w:t>
      </w:r>
      <w:proofErr w:type="spellEnd"/>
      <w:proofErr w:type="gramEnd"/>
      <w:r w:rsidRPr="00D2119D">
        <w:rPr>
          <w:rFonts w:ascii="Times New Roman" w:hAnsi="Times New Roman" w:cs="Times New Roman"/>
          <w:color w:val="0D0D0D" w:themeColor="text1" w:themeTint="F2"/>
          <w:sz w:val="28"/>
          <w:szCs w:val="28"/>
          <w:lang w:val="en-US"/>
        </w:rPr>
        <w:t xml:space="preserve"> edition [</w:t>
      </w:r>
      <w:proofErr w:type="spellStart"/>
      <w:r w:rsidRPr="00D2119D">
        <w:rPr>
          <w:rFonts w:ascii="Times New Roman" w:hAnsi="Times New Roman" w:cs="Times New Roman"/>
          <w:color w:val="0D0D0D" w:themeColor="text1" w:themeTint="F2"/>
          <w:sz w:val="28"/>
          <w:szCs w:val="28"/>
        </w:rPr>
        <w:t>Электронныйресурс</w:t>
      </w:r>
      <w:proofErr w:type="spellEnd"/>
      <w:r w:rsidRPr="00D2119D">
        <w:rPr>
          <w:rFonts w:ascii="Times New Roman" w:hAnsi="Times New Roman" w:cs="Times New Roman"/>
          <w:color w:val="0D0D0D" w:themeColor="text1" w:themeTint="F2"/>
          <w:sz w:val="28"/>
          <w:szCs w:val="28"/>
          <w:lang w:val="en-US"/>
        </w:rPr>
        <w:t>].  URL: http://www.nmc.org/news/nmc-and-educause-learning-initiative-release-thenmc-horizon-report-2016-higher-ed-edition/.</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proofErr w:type="spellStart"/>
      <w:r w:rsidRPr="00D2119D">
        <w:rPr>
          <w:rFonts w:ascii="Times New Roman" w:hAnsi="Times New Roman" w:cs="Times New Roman"/>
          <w:sz w:val="28"/>
          <w:szCs w:val="28"/>
          <w:lang w:val="en-US"/>
        </w:rPr>
        <w:t>Archard</w:t>
      </w:r>
      <w:proofErr w:type="spellEnd"/>
      <w:r w:rsidRPr="00D2119D">
        <w:rPr>
          <w:rFonts w:ascii="Times New Roman" w:hAnsi="Times New Roman" w:cs="Times New Roman"/>
          <w:sz w:val="28"/>
          <w:szCs w:val="28"/>
          <w:lang w:val="en-US"/>
        </w:rPr>
        <w:t xml:space="preserve"> D. Should We Teach Patriotism? // Studies in Philosophy and Education. 1999. 18 (3). P. 157-173.</w:t>
      </w:r>
    </w:p>
    <w:p w:rsidR="00D2119D" w:rsidRPr="00D2119D" w:rsidRDefault="00D2119D" w:rsidP="00D2119D">
      <w:pPr>
        <w:pStyle w:val="a3"/>
        <w:numPr>
          <w:ilvl w:val="0"/>
          <w:numId w:val="3"/>
        </w:numPr>
        <w:ind w:left="0" w:firstLine="709"/>
        <w:jc w:val="both"/>
        <w:rPr>
          <w:rFonts w:ascii="Times New Roman" w:hAnsi="Times New Roman" w:cs="Times New Roman"/>
          <w:sz w:val="28"/>
          <w:szCs w:val="28"/>
          <w:lang w:val="en-US"/>
        </w:rPr>
      </w:pPr>
      <w:proofErr w:type="spellStart"/>
      <w:r w:rsidRPr="00D2119D">
        <w:rPr>
          <w:rFonts w:ascii="Times New Roman" w:hAnsi="Times New Roman" w:cs="Times New Roman"/>
          <w:color w:val="0D0D0D" w:themeColor="text1" w:themeTint="F2"/>
          <w:sz w:val="28"/>
          <w:szCs w:val="28"/>
          <w:lang w:val="en-US"/>
        </w:rPr>
        <w:t>Ching</w:t>
      </w:r>
      <w:proofErr w:type="spellEnd"/>
      <w:r w:rsidRPr="00D2119D">
        <w:rPr>
          <w:rFonts w:ascii="Times New Roman" w:hAnsi="Times New Roman" w:cs="Times New Roman"/>
          <w:color w:val="0D0D0D" w:themeColor="text1" w:themeTint="F2"/>
          <w:sz w:val="28"/>
          <w:szCs w:val="28"/>
          <w:lang w:val="en-US"/>
        </w:rPr>
        <w:t xml:space="preserve"> G. Improving education with 17,000 youth </w:t>
      </w:r>
      <w:proofErr w:type="gramStart"/>
      <w:r w:rsidRPr="00D2119D">
        <w:rPr>
          <w:rFonts w:ascii="Times New Roman" w:hAnsi="Times New Roman" w:cs="Times New Roman"/>
          <w:color w:val="0D0D0D" w:themeColor="text1" w:themeTint="F2"/>
          <w:sz w:val="28"/>
          <w:szCs w:val="28"/>
          <w:lang w:val="en-US"/>
        </w:rPr>
        <w:t>voices[</w:t>
      </w:r>
      <w:proofErr w:type="spellStart"/>
      <w:proofErr w:type="gramEnd"/>
      <w:r w:rsidRPr="00D2119D">
        <w:rPr>
          <w:rFonts w:ascii="Times New Roman" w:hAnsi="Times New Roman" w:cs="Times New Roman"/>
          <w:color w:val="0D0D0D" w:themeColor="text1" w:themeTint="F2"/>
          <w:sz w:val="28"/>
          <w:szCs w:val="28"/>
        </w:rPr>
        <w:t>Электронныйресурс</w:t>
      </w:r>
      <w:proofErr w:type="spellEnd"/>
      <w:r w:rsidRPr="00D2119D">
        <w:rPr>
          <w:rFonts w:ascii="Times New Roman" w:hAnsi="Times New Roman" w:cs="Times New Roman"/>
          <w:color w:val="0D0D0D" w:themeColor="text1" w:themeTint="F2"/>
          <w:sz w:val="28"/>
          <w:szCs w:val="28"/>
          <w:lang w:val="en-US"/>
        </w:rPr>
        <w:t xml:space="preserve">]. URL: </w:t>
      </w:r>
      <w:hyperlink r:id="rId10" w:history="1">
        <w:r w:rsidRPr="00D2119D">
          <w:rPr>
            <w:rStyle w:val="a9"/>
            <w:rFonts w:ascii="Times New Roman" w:hAnsi="Times New Roman" w:cs="Times New Roman"/>
            <w:color w:val="0D0D0D" w:themeColor="text1" w:themeTint="F2"/>
            <w:sz w:val="28"/>
            <w:szCs w:val="28"/>
            <w:lang w:val="en-US"/>
          </w:rPr>
          <w:t>http://www.huffingtonpost.com/gordon-ching/improving-education-with-_b_6204494.html?utm_hp_ref=mostpopular</w:t>
        </w:r>
      </w:hyperlink>
    </w:p>
    <w:p w:rsidR="00B27AC3" w:rsidRPr="00995F55" w:rsidRDefault="00B27AC3"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Pr="00995F55" w:rsidRDefault="00A2125B" w:rsidP="00D2119D">
      <w:pPr>
        <w:spacing w:after="0" w:line="240" w:lineRule="auto"/>
        <w:ind w:firstLine="709"/>
        <w:jc w:val="both"/>
        <w:rPr>
          <w:rFonts w:ascii="Times New Roman" w:hAnsi="Times New Roman" w:cs="Times New Roman"/>
          <w:sz w:val="28"/>
          <w:szCs w:val="28"/>
          <w:lang w:val="en-US"/>
        </w:rPr>
      </w:pPr>
    </w:p>
    <w:p w:rsidR="00A2125B" w:rsidRDefault="00A2125B" w:rsidP="00A2125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Дополнительные материалы</w:t>
      </w:r>
    </w:p>
    <w:p w:rsidR="00A2125B" w:rsidRPr="00A2125B" w:rsidRDefault="00A2125B" w:rsidP="00D2119D">
      <w:pPr>
        <w:spacing w:after="0" w:line="240" w:lineRule="auto"/>
        <w:ind w:firstLine="709"/>
        <w:jc w:val="both"/>
        <w:rPr>
          <w:rFonts w:ascii="Times New Roman" w:hAnsi="Times New Roman" w:cs="Times New Roman"/>
          <w:b/>
          <w:sz w:val="28"/>
          <w:szCs w:val="28"/>
        </w:rPr>
      </w:pPr>
    </w:p>
    <w:p w:rsidR="00A2125B" w:rsidRPr="00A2125B" w:rsidRDefault="00A2125B" w:rsidP="00D2119D">
      <w:pPr>
        <w:spacing w:after="0" w:line="240" w:lineRule="auto"/>
        <w:ind w:firstLine="709"/>
        <w:jc w:val="both"/>
        <w:rPr>
          <w:rFonts w:ascii="Times New Roman" w:hAnsi="Times New Roman" w:cs="Times New Roman"/>
          <w:i/>
          <w:sz w:val="28"/>
          <w:szCs w:val="28"/>
        </w:rPr>
      </w:pPr>
      <w:r w:rsidRPr="00A2125B">
        <w:rPr>
          <w:rFonts w:ascii="Times New Roman" w:hAnsi="Times New Roman" w:cs="Times New Roman"/>
          <w:i/>
          <w:sz w:val="28"/>
          <w:szCs w:val="28"/>
        </w:rPr>
        <w:t>Ссылки на видео:</w:t>
      </w:r>
    </w:p>
    <w:p w:rsidR="00A2125B" w:rsidRDefault="00A2125B" w:rsidP="00D2119D">
      <w:pPr>
        <w:spacing w:after="0" w:line="240" w:lineRule="auto"/>
        <w:ind w:firstLine="709"/>
        <w:jc w:val="both"/>
        <w:rPr>
          <w:rFonts w:ascii="Times New Roman" w:hAnsi="Times New Roman" w:cs="Times New Roman"/>
          <w:sz w:val="28"/>
          <w:szCs w:val="28"/>
        </w:rPr>
      </w:pPr>
      <w:r w:rsidRPr="00A2125B">
        <w:rPr>
          <w:rFonts w:ascii="Times New Roman" w:hAnsi="Times New Roman" w:cs="Times New Roman"/>
          <w:sz w:val="28"/>
          <w:szCs w:val="28"/>
        </w:rPr>
        <w:t xml:space="preserve">1. </w:t>
      </w:r>
      <w:r>
        <w:rPr>
          <w:rFonts w:ascii="Times New Roman" w:hAnsi="Times New Roman" w:cs="Times New Roman"/>
          <w:sz w:val="28"/>
          <w:szCs w:val="28"/>
        </w:rPr>
        <w:t xml:space="preserve">Богуславский М.В. Антон Макаренко. Педагогика отношений. </w:t>
      </w:r>
      <w:hyperlink r:id="rId11" w:history="1">
        <w:r w:rsidRPr="00F044C9">
          <w:rPr>
            <w:rStyle w:val="a9"/>
            <w:rFonts w:ascii="Times New Roman" w:hAnsi="Times New Roman" w:cs="Times New Roman"/>
            <w:sz w:val="28"/>
            <w:szCs w:val="28"/>
          </w:rPr>
          <w:t>https://www.youtube.com/watch?v=Eybl58J1voQ&amp;t=4s&amp;ab_channel=%D0%9E%D0%B1%D1%80%D0%B0%D0%B7%D0%BE%D0%B2%D0%B0%D1%82%D0%B5%D0%BB%D0%B8</w:t>
        </w:r>
      </w:hyperlink>
      <w:r>
        <w:rPr>
          <w:rFonts w:ascii="Times New Roman" w:hAnsi="Times New Roman" w:cs="Times New Roman"/>
          <w:sz w:val="28"/>
          <w:szCs w:val="28"/>
        </w:rPr>
        <w:t xml:space="preserve"> </w:t>
      </w:r>
    </w:p>
    <w:p w:rsidR="00A2125B" w:rsidRDefault="00A2125B" w:rsidP="00D21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Богуславский М.В. </w:t>
      </w:r>
      <w:r w:rsidRPr="00A2125B">
        <w:rPr>
          <w:rFonts w:ascii="Times New Roman" w:hAnsi="Times New Roman" w:cs="Times New Roman"/>
          <w:sz w:val="28"/>
          <w:szCs w:val="28"/>
        </w:rPr>
        <w:t>Страны СНГ планируют начать подготовку единых учебных пособий по истории Великой Отечественной войны. Как в стране преподавалась эта история? Что будет написано в новых учебниках?</w:t>
      </w:r>
      <w:r w:rsidR="0007046E">
        <w:rPr>
          <w:rFonts w:ascii="Times New Roman" w:hAnsi="Times New Roman" w:cs="Times New Roman"/>
          <w:sz w:val="28"/>
          <w:szCs w:val="28"/>
        </w:rPr>
        <w:t xml:space="preserve"> </w:t>
      </w:r>
      <w:hyperlink r:id="rId12" w:history="1">
        <w:r w:rsidR="0007046E" w:rsidRPr="00F044C9">
          <w:rPr>
            <w:rStyle w:val="a9"/>
            <w:rFonts w:ascii="Times New Roman" w:hAnsi="Times New Roman" w:cs="Times New Roman"/>
            <w:sz w:val="28"/>
            <w:szCs w:val="28"/>
          </w:rPr>
          <w:t>https://radiozvezda.ru/podcast/davayte-razberemsya/velikaya-otechestvennaya-voyna-kak-perepishut-uchebniki-istorii/?sort_by=date</w:t>
        </w:r>
      </w:hyperlink>
      <w:r w:rsidR="0007046E">
        <w:rPr>
          <w:rFonts w:ascii="Times New Roman" w:hAnsi="Times New Roman" w:cs="Times New Roman"/>
          <w:sz w:val="28"/>
          <w:szCs w:val="28"/>
        </w:rPr>
        <w:t xml:space="preserve"> </w:t>
      </w:r>
    </w:p>
    <w:p w:rsidR="0007046E" w:rsidRDefault="0007046E" w:rsidP="00D21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Аллагулов А.М. </w:t>
      </w:r>
      <w:r w:rsidRPr="0007046E">
        <w:rPr>
          <w:rFonts w:ascii="Times New Roman" w:hAnsi="Times New Roman" w:cs="Times New Roman"/>
          <w:sz w:val="28"/>
          <w:szCs w:val="28"/>
        </w:rPr>
        <w:t>Обсуждение конкурса общества "Знание" и патриотического воспитания</w:t>
      </w:r>
      <w:r>
        <w:rPr>
          <w:rFonts w:ascii="Times New Roman" w:hAnsi="Times New Roman" w:cs="Times New Roman"/>
          <w:sz w:val="28"/>
          <w:szCs w:val="28"/>
        </w:rPr>
        <w:t xml:space="preserve"> </w:t>
      </w:r>
      <w:hyperlink r:id="rId13" w:history="1">
        <w:r w:rsidRPr="00F044C9">
          <w:rPr>
            <w:rStyle w:val="a9"/>
            <w:rFonts w:ascii="Times New Roman" w:hAnsi="Times New Roman" w:cs="Times New Roman"/>
            <w:sz w:val="28"/>
            <w:szCs w:val="28"/>
          </w:rPr>
          <w:t>https://vk.com/id590012868?z=video-211794331_456239023%2Fcc13925f8987dab21d%2Fpl_post_590012868_505</w:t>
        </w:r>
      </w:hyperlink>
      <w:r>
        <w:rPr>
          <w:rFonts w:ascii="Times New Roman" w:hAnsi="Times New Roman" w:cs="Times New Roman"/>
          <w:sz w:val="28"/>
          <w:szCs w:val="28"/>
        </w:rPr>
        <w:t xml:space="preserve"> </w:t>
      </w:r>
    </w:p>
    <w:p w:rsidR="00461167" w:rsidRDefault="00461167" w:rsidP="00D21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Аллагулов А.М. В.А. Сухомлинский на Южном Урале </w:t>
      </w:r>
      <w:hyperlink r:id="rId14" w:history="1">
        <w:r w:rsidRPr="00F044C9">
          <w:rPr>
            <w:rStyle w:val="a9"/>
            <w:rFonts w:ascii="Times New Roman" w:hAnsi="Times New Roman" w:cs="Times New Roman"/>
            <w:sz w:val="28"/>
            <w:szCs w:val="28"/>
          </w:rPr>
          <w:t>https://www.youtube.com/watch?v=VMxq_NuH7lg&amp;t=290s&amp;ab_channel=%D0%90%D1%80%D1%82%D1%83%D1%80%D0%90%D0%BB%D0%BB%D0%B0%D0%B3%D1%83%D0%BB%D0%BE%D0%B2</w:t>
        </w:r>
      </w:hyperlink>
      <w:r>
        <w:rPr>
          <w:rFonts w:ascii="Times New Roman" w:hAnsi="Times New Roman" w:cs="Times New Roman"/>
          <w:sz w:val="28"/>
          <w:szCs w:val="28"/>
        </w:rPr>
        <w:t xml:space="preserve"> </w:t>
      </w:r>
    </w:p>
    <w:p w:rsidR="0007046E" w:rsidRDefault="0007046E" w:rsidP="00070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7046E">
        <w:rPr>
          <w:rFonts w:ascii="Times New Roman" w:hAnsi="Times New Roman" w:cs="Times New Roman"/>
          <w:sz w:val="28"/>
          <w:szCs w:val="28"/>
        </w:rPr>
        <w:t>Якимов</w:t>
      </w:r>
      <w:r>
        <w:rPr>
          <w:rFonts w:ascii="Times New Roman" w:hAnsi="Times New Roman" w:cs="Times New Roman"/>
          <w:sz w:val="28"/>
          <w:szCs w:val="28"/>
        </w:rPr>
        <w:t xml:space="preserve"> </w:t>
      </w:r>
      <w:r w:rsidRPr="0007046E">
        <w:rPr>
          <w:rFonts w:ascii="Times New Roman" w:hAnsi="Times New Roman" w:cs="Times New Roman"/>
          <w:sz w:val="28"/>
          <w:szCs w:val="28"/>
        </w:rPr>
        <w:t>П.А. Русский язык как одна из основ государственности</w:t>
      </w:r>
      <w:r>
        <w:rPr>
          <w:rFonts w:ascii="Times New Roman" w:hAnsi="Times New Roman" w:cs="Times New Roman"/>
          <w:sz w:val="28"/>
          <w:szCs w:val="28"/>
        </w:rPr>
        <w:t xml:space="preserve"> </w:t>
      </w:r>
      <w:hyperlink r:id="rId15" w:history="1">
        <w:r w:rsidRPr="00F044C9">
          <w:rPr>
            <w:rStyle w:val="a9"/>
            <w:rFonts w:ascii="Times New Roman" w:hAnsi="Times New Roman" w:cs="Times New Roman"/>
            <w:sz w:val="28"/>
            <w:szCs w:val="28"/>
          </w:rPr>
          <w:t>https://vk.com/id590012868?z=video-133154731_456239029</w:t>
        </w:r>
      </w:hyperlink>
      <w:r>
        <w:rPr>
          <w:rFonts w:ascii="Times New Roman" w:hAnsi="Times New Roman" w:cs="Times New Roman"/>
          <w:sz w:val="28"/>
          <w:szCs w:val="28"/>
        </w:rPr>
        <w:t xml:space="preserve"> </w:t>
      </w:r>
    </w:p>
    <w:p w:rsidR="0007046E" w:rsidRDefault="0007046E" w:rsidP="0007046E">
      <w:pPr>
        <w:spacing w:after="0" w:line="240" w:lineRule="auto"/>
        <w:ind w:firstLine="709"/>
        <w:jc w:val="both"/>
        <w:rPr>
          <w:rFonts w:ascii="Times New Roman" w:hAnsi="Times New Roman" w:cs="Times New Roman"/>
          <w:sz w:val="28"/>
          <w:szCs w:val="28"/>
        </w:rPr>
      </w:pPr>
    </w:p>
    <w:p w:rsidR="0007046E" w:rsidRDefault="0007046E" w:rsidP="0007046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Ссылки на </w:t>
      </w:r>
      <w:proofErr w:type="spellStart"/>
      <w:r>
        <w:rPr>
          <w:rFonts w:ascii="Times New Roman" w:hAnsi="Times New Roman" w:cs="Times New Roman"/>
          <w:i/>
          <w:sz w:val="28"/>
          <w:szCs w:val="28"/>
        </w:rPr>
        <w:t>интернет-ресурсы</w:t>
      </w:r>
      <w:proofErr w:type="spellEnd"/>
      <w:r>
        <w:rPr>
          <w:rFonts w:ascii="Times New Roman" w:hAnsi="Times New Roman" w:cs="Times New Roman"/>
          <w:i/>
          <w:sz w:val="28"/>
          <w:szCs w:val="28"/>
        </w:rPr>
        <w:t>:</w:t>
      </w:r>
    </w:p>
    <w:p w:rsidR="0007046E" w:rsidRDefault="0007046E" w:rsidP="0007046E">
      <w:pPr>
        <w:spacing w:after="0" w:line="240" w:lineRule="auto"/>
        <w:ind w:firstLine="709"/>
        <w:jc w:val="both"/>
        <w:rPr>
          <w:rFonts w:ascii="Times New Roman" w:hAnsi="Times New Roman" w:cs="Times New Roman"/>
          <w:sz w:val="28"/>
          <w:szCs w:val="28"/>
        </w:rPr>
      </w:pPr>
      <w:r w:rsidRPr="0007046E">
        <w:rPr>
          <w:rFonts w:ascii="Times New Roman" w:hAnsi="Times New Roman" w:cs="Times New Roman"/>
          <w:sz w:val="28"/>
          <w:szCs w:val="28"/>
        </w:rPr>
        <w:t xml:space="preserve">1. </w:t>
      </w:r>
      <w:r>
        <w:rPr>
          <w:rFonts w:ascii="Times New Roman" w:hAnsi="Times New Roman" w:cs="Times New Roman"/>
          <w:sz w:val="28"/>
          <w:szCs w:val="28"/>
        </w:rPr>
        <w:t xml:space="preserve">Богуславский М.В. </w:t>
      </w:r>
      <w:r w:rsidRPr="0007046E">
        <w:rPr>
          <w:rFonts w:ascii="Times New Roman" w:hAnsi="Times New Roman" w:cs="Times New Roman"/>
          <w:color w:val="000000"/>
          <w:sz w:val="28"/>
          <w:szCs w:val="28"/>
          <w:shd w:val="clear" w:color="auto" w:fill="FFFFFF"/>
        </w:rPr>
        <w:t>«Русский Коменский». Как Ломоносов создал отечественное образование? // МИА «Россия сегодня» </w:t>
      </w:r>
      <w:hyperlink r:id="rId16" w:tgtFrame="_blank" w:history="1">
        <w:r w:rsidRPr="0007046E">
          <w:rPr>
            <w:rStyle w:val="a9"/>
            <w:rFonts w:ascii="Times New Roman" w:hAnsi="Times New Roman" w:cs="Times New Roman"/>
            <w:sz w:val="28"/>
            <w:szCs w:val="28"/>
            <w:shd w:val="clear" w:color="auto" w:fill="FFFFFF"/>
          </w:rPr>
          <w:t>https://ria.ru/20220525/lomonosov-1790218102.html</w:t>
        </w:r>
      </w:hyperlink>
    </w:p>
    <w:p w:rsidR="0007046E" w:rsidRDefault="0007046E" w:rsidP="00070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Богуславский М.В. </w:t>
      </w:r>
      <w:r w:rsidRPr="0007046E">
        <w:rPr>
          <w:rFonts w:ascii="Times New Roman" w:hAnsi="Times New Roman" w:cs="Times New Roman"/>
          <w:color w:val="000000"/>
          <w:sz w:val="28"/>
          <w:szCs w:val="28"/>
          <w:shd w:val="clear" w:color="auto" w:fill="FFFFFF"/>
        </w:rPr>
        <w:t>Как стать человеком? Кого и как на самом деле воспитал Макаренко? // МИА «Россия сегодня» </w:t>
      </w:r>
      <w:hyperlink r:id="rId17" w:tgtFrame="_blank" w:history="1">
        <w:r w:rsidRPr="0007046E">
          <w:rPr>
            <w:rStyle w:val="a9"/>
            <w:rFonts w:ascii="Times New Roman" w:hAnsi="Times New Roman" w:cs="Times New Roman"/>
            <w:sz w:val="28"/>
            <w:szCs w:val="28"/>
            <w:shd w:val="clear" w:color="auto" w:fill="FFFFFF"/>
          </w:rPr>
          <w:t>https://ria.ru/20220420/makarenko-1784048430.html</w:t>
        </w:r>
      </w:hyperlink>
    </w:p>
    <w:p w:rsidR="0007046E" w:rsidRDefault="0007046E" w:rsidP="00070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Богуславский М.В. </w:t>
      </w:r>
      <w:r w:rsidRPr="0007046E">
        <w:rPr>
          <w:rFonts w:ascii="Times New Roman" w:hAnsi="Times New Roman" w:cs="Times New Roman"/>
          <w:color w:val="000000"/>
          <w:sz w:val="28"/>
          <w:szCs w:val="28"/>
          <w:shd w:val="clear" w:color="auto" w:fill="FFFFFF"/>
        </w:rPr>
        <w:t>Бессмертный принцип Сухомлинского. Чему он учит даже 100 лет спустя? // МИА «Россия сегодня» </w:t>
      </w:r>
      <w:hyperlink r:id="rId18" w:tgtFrame="_blank" w:history="1">
        <w:r w:rsidRPr="0007046E">
          <w:rPr>
            <w:rStyle w:val="a9"/>
            <w:rFonts w:ascii="Times New Roman" w:hAnsi="Times New Roman" w:cs="Times New Roman"/>
            <w:sz w:val="28"/>
            <w:szCs w:val="28"/>
            <w:shd w:val="clear" w:color="auto" w:fill="FFFFFF"/>
          </w:rPr>
          <w:t>https://ria.ru/20220506/sukhomlinskiy-1786112116.html</w:t>
        </w:r>
      </w:hyperlink>
    </w:p>
    <w:p w:rsidR="00D63785" w:rsidRPr="00D63785" w:rsidRDefault="0007046E" w:rsidP="00D63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3785" w:rsidRPr="00D63785">
        <w:rPr>
          <w:rFonts w:ascii="Times New Roman" w:hAnsi="Times New Roman" w:cs="Times New Roman"/>
          <w:sz w:val="28"/>
          <w:szCs w:val="28"/>
        </w:rPr>
        <w:t>4. Аллагулов А.М. К вопросу воспитания современной молодежи в российской Федерации</w:t>
      </w:r>
      <w:r w:rsidR="00D63785">
        <w:rPr>
          <w:rFonts w:ascii="Times New Roman" w:hAnsi="Times New Roman" w:cs="Times New Roman"/>
          <w:sz w:val="28"/>
          <w:szCs w:val="28"/>
        </w:rPr>
        <w:t xml:space="preserve"> </w:t>
      </w:r>
      <w:hyperlink r:id="rId19" w:history="1">
        <w:r w:rsidR="00D63785" w:rsidRPr="00F044C9">
          <w:rPr>
            <w:rStyle w:val="a9"/>
            <w:rFonts w:ascii="Times New Roman" w:hAnsi="Times New Roman" w:cs="Times New Roman"/>
            <w:sz w:val="28"/>
            <w:szCs w:val="28"/>
          </w:rPr>
          <w:t>https://cyberleninka.ru/article/n/k-voprosu-vospitaniya-sovremennoy-molodezhi-v-rossiyskoy-federatsii</w:t>
        </w:r>
      </w:hyperlink>
      <w:r w:rsidR="00D63785">
        <w:rPr>
          <w:rFonts w:ascii="Times New Roman" w:hAnsi="Times New Roman" w:cs="Times New Roman"/>
          <w:sz w:val="28"/>
          <w:szCs w:val="28"/>
        </w:rPr>
        <w:t xml:space="preserve"> </w:t>
      </w:r>
      <w:r w:rsidR="00D63785" w:rsidRPr="00D63785">
        <w:rPr>
          <w:rFonts w:ascii="Times New Roman" w:hAnsi="Times New Roman" w:cs="Times New Roman"/>
          <w:sz w:val="28"/>
          <w:szCs w:val="28"/>
        </w:rPr>
        <w:t xml:space="preserve"> </w:t>
      </w:r>
    </w:p>
    <w:p w:rsidR="00D63785" w:rsidRPr="00D63785" w:rsidRDefault="00461167" w:rsidP="00D63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63785">
        <w:rPr>
          <w:rFonts w:ascii="Times New Roman" w:hAnsi="Times New Roman" w:cs="Times New Roman"/>
          <w:sz w:val="28"/>
          <w:szCs w:val="28"/>
        </w:rPr>
        <w:t>Аллагулов А.М.</w:t>
      </w:r>
      <w:r>
        <w:rPr>
          <w:rFonts w:ascii="Times New Roman" w:hAnsi="Times New Roman" w:cs="Times New Roman"/>
          <w:sz w:val="28"/>
          <w:szCs w:val="28"/>
        </w:rPr>
        <w:t xml:space="preserve"> </w:t>
      </w:r>
      <w:r w:rsidR="00D63785" w:rsidRPr="00D63785">
        <w:rPr>
          <w:rFonts w:ascii="Times New Roman" w:hAnsi="Times New Roman" w:cs="Times New Roman"/>
          <w:sz w:val="28"/>
          <w:szCs w:val="28"/>
        </w:rPr>
        <w:t>РАЗВИТИЕ ВОСПИТАТЕЛЬНОГО ИДЕАЛА В ОТЕЧЕСТВЕННОЙ ПЕДАГОГИКЕ В КОНТЕКСТЕ СОВРЕМЕННЫХ ПРОБЛЕМ ВОСПИТАНИЯ ДЕТЕЙ И МОЛОДЕЖИ</w:t>
      </w:r>
      <w:r>
        <w:rPr>
          <w:rFonts w:ascii="Times New Roman" w:hAnsi="Times New Roman" w:cs="Times New Roman"/>
          <w:sz w:val="28"/>
          <w:szCs w:val="28"/>
        </w:rPr>
        <w:t xml:space="preserve"> </w:t>
      </w:r>
      <w:hyperlink r:id="rId20" w:history="1">
        <w:r w:rsidRPr="00F044C9">
          <w:rPr>
            <w:rStyle w:val="a9"/>
            <w:rFonts w:ascii="Times New Roman" w:hAnsi="Times New Roman" w:cs="Times New Roman"/>
            <w:sz w:val="28"/>
            <w:szCs w:val="28"/>
          </w:rPr>
          <w:t>https://elibrary.ru/download/elibrary_46639956_64236428.pdf</w:t>
        </w:r>
      </w:hyperlink>
      <w:r>
        <w:rPr>
          <w:rFonts w:ascii="Times New Roman" w:hAnsi="Times New Roman" w:cs="Times New Roman"/>
          <w:sz w:val="28"/>
          <w:szCs w:val="28"/>
        </w:rPr>
        <w:t xml:space="preserve"> </w:t>
      </w:r>
    </w:p>
    <w:p w:rsidR="00D63785" w:rsidRPr="00461167" w:rsidRDefault="00461167" w:rsidP="00461167">
      <w:pPr>
        <w:spacing w:after="0" w:line="240" w:lineRule="auto"/>
        <w:ind w:firstLine="709"/>
        <w:jc w:val="both"/>
      </w:pPr>
      <w:r w:rsidRPr="00461167">
        <w:rPr>
          <w:rFonts w:ascii="Times New Roman" w:hAnsi="Times New Roman" w:cs="Times New Roman"/>
          <w:sz w:val="28"/>
          <w:szCs w:val="28"/>
        </w:rPr>
        <w:t>6.</w:t>
      </w:r>
      <w:r>
        <w:t xml:space="preserve"> </w:t>
      </w:r>
      <w:r w:rsidRPr="00D63785">
        <w:rPr>
          <w:rFonts w:ascii="Times New Roman" w:hAnsi="Times New Roman" w:cs="Times New Roman"/>
          <w:sz w:val="28"/>
          <w:szCs w:val="28"/>
        </w:rPr>
        <w:t>Аллагулов А.М.</w:t>
      </w:r>
      <w:r>
        <w:rPr>
          <w:rFonts w:ascii="Times New Roman" w:hAnsi="Times New Roman" w:cs="Times New Roman"/>
          <w:sz w:val="28"/>
          <w:szCs w:val="28"/>
        </w:rPr>
        <w:t xml:space="preserve"> </w:t>
      </w:r>
      <w:r w:rsidRPr="00461167">
        <w:rPr>
          <w:rFonts w:ascii="Times New Roman" w:hAnsi="Times New Roman" w:cs="Times New Roman"/>
          <w:sz w:val="28"/>
          <w:szCs w:val="28"/>
        </w:rPr>
        <w:t>АКСИОЛОГИЧЕСКИЕ ОСНОВАНИЯ СИСТЕМЫ НРАВСТВЕННОГО ВОСПИТАНИЯ ШКОЛЬНИКОВ В ПАВЛЫШСКОЙ СРЕДНЕЙ ШКОЛЕ</w:t>
      </w:r>
      <w:r>
        <w:rPr>
          <w:rFonts w:ascii="Times New Roman" w:hAnsi="Times New Roman" w:cs="Times New Roman"/>
          <w:sz w:val="28"/>
          <w:szCs w:val="28"/>
        </w:rPr>
        <w:t xml:space="preserve"> </w:t>
      </w:r>
      <w:hyperlink r:id="rId21" w:history="1">
        <w:r w:rsidRPr="00F044C9">
          <w:rPr>
            <w:rStyle w:val="a9"/>
            <w:rFonts w:ascii="Times New Roman" w:hAnsi="Times New Roman" w:cs="Times New Roman"/>
            <w:sz w:val="28"/>
            <w:szCs w:val="28"/>
          </w:rPr>
          <w:t>https://elibrary.ru/download/elibrary_37161213_84467751.pdf</w:t>
        </w:r>
      </w:hyperlink>
      <w:r>
        <w:rPr>
          <w:rFonts w:ascii="Times New Roman" w:hAnsi="Times New Roman" w:cs="Times New Roman"/>
          <w:sz w:val="28"/>
          <w:szCs w:val="28"/>
        </w:rPr>
        <w:t xml:space="preserve"> </w:t>
      </w:r>
    </w:p>
    <w:p w:rsidR="00D63785" w:rsidRPr="00D63785" w:rsidRDefault="00461167" w:rsidP="00D63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63785" w:rsidRPr="00D63785">
        <w:rPr>
          <w:rFonts w:ascii="Times New Roman" w:hAnsi="Times New Roman" w:cs="Times New Roman"/>
          <w:sz w:val="28"/>
          <w:szCs w:val="28"/>
        </w:rPr>
        <w:t xml:space="preserve">. </w:t>
      </w:r>
      <w:proofErr w:type="spellStart"/>
      <w:r w:rsidR="00D63785">
        <w:rPr>
          <w:rFonts w:ascii="Times New Roman" w:hAnsi="Times New Roman" w:cs="Times New Roman"/>
          <w:sz w:val="28"/>
          <w:szCs w:val="28"/>
        </w:rPr>
        <w:t>Челпаченко</w:t>
      </w:r>
      <w:proofErr w:type="spellEnd"/>
      <w:r w:rsidR="00D63785">
        <w:rPr>
          <w:rFonts w:ascii="Times New Roman" w:hAnsi="Times New Roman" w:cs="Times New Roman"/>
          <w:sz w:val="28"/>
          <w:szCs w:val="28"/>
        </w:rPr>
        <w:t xml:space="preserve"> Т.В., Моисеева А.Н. </w:t>
      </w:r>
      <w:r w:rsidR="00D63785" w:rsidRPr="00D63785">
        <w:rPr>
          <w:rFonts w:ascii="Times New Roman" w:hAnsi="Times New Roman" w:cs="Times New Roman"/>
          <w:sz w:val="28"/>
          <w:szCs w:val="28"/>
        </w:rPr>
        <w:t xml:space="preserve">Научно-методическое обеспечение деятельности классных руководителей по обновлению содержания </w:t>
      </w:r>
      <w:r w:rsidR="00D63785" w:rsidRPr="00D63785">
        <w:rPr>
          <w:rFonts w:ascii="Times New Roman" w:hAnsi="Times New Roman" w:cs="Times New Roman"/>
          <w:sz w:val="28"/>
          <w:szCs w:val="28"/>
        </w:rPr>
        <w:lastRenderedPageBreak/>
        <w:t>воспитательного процесса в образовательной организации в ходе проектной деятельности</w:t>
      </w:r>
      <w:r w:rsidR="00D63785" w:rsidRPr="00D63785">
        <w:t xml:space="preserve"> </w:t>
      </w:r>
      <w:hyperlink r:id="rId22" w:history="1">
        <w:r w:rsidR="00D63785" w:rsidRPr="00F044C9">
          <w:rPr>
            <w:rStyle w:val="a9"/>
            <w:rFonts w:ascii="Times New Roman" w:hAnsi="Times New Roman" w:cs="Times New Roman"/>
            <w:sz w:val="28"/>
            <w:szCs w:val="28"/>
          </w:rPr>
          <w:t>https://cyberleninka.ru/article/n/nauchno-metodicheskoe-obespechenie-deyatelnosti-klassnyh-rukovoditeley-po-obnovleniyu-soderzhaniya-vospitatelnogo-protsessa-v</w:t>
        </w:r>
      </w:hyperlink>
      <w:r w:rsidR="00D63785">
        <w:rPr>
          <w:rFonts w:ascii="Times New Roman" w:hAnsi="Times New Roman" w:cs="Times New Roman"/>
          <w:sz w:val="28"/>
          <w:szCs w:val="28"/>
        </w:rPr>
        <w:t xml:space="preserve"> </w:t>
      </w:r>
    </w:p>
    <w:p w:rsidR="00D63785" w:rsidRPr="00461167" w:rsidRDefault="00461167" w:rsidP="00461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Челпаченко</w:t>
      </w:r>
      <w:proofErr w:type="spellEnd"/>
      <w:r>
        <w:rPr>
          <w:rFonts w:ascii="Times New Roman" w:hAnsi="Times New Roman" w:cs="Times New Roman"/>
          <w:sz w:val="28"/>
          <w:szCs w:val="28"/>
        </w:rPr>
        <w:t xml:space="preserve"> Т.В. </w:t>
      </w:r>
      <w:r w:rsidRPr="00461167">
        <w:rPr>
          <w:rFonts w:ascii="Times New Roman" w:hAnsi="Times New Roman" w:cs="Times New Roman"/>
          <w:sz w:val="28"/>
          <w:szCs w:val="28"/>
        </w:rPr>
        <w:t>РЕАЛИЗАЦИЯ ТЕХНОЛОГИЙ СОТРУДНИЧЕСТВА ШКОЛЫ И СЕМЬИ</w:t>
      </w:r>
      <w:r>
        <w:rPr>
          <w:rFonts w:ascii="Times New Roman" w:hAnsi="Times New Roman" w:cs="Times New Roman"/>
          <w:sz w:val="28"/>
          <w:szCs w:val="28"/>
        </w:rPr>
        <w:t xml:space="preserve">  </w:t>
      </w:r>
      <w:hyperlink r:id="rId23" w:history="1">
        <w:r w:rsidRPr="00F044C9">
          <w:rPr>
            <w:rStyle w:val="a9"/>
            <w:rFonts w:ascii="Times New Roman" w:hAnsi="Times New Roman" w:cs="Times New Roman"/>
            <w:sz w:val="28"/>
            <w:szCs w:val="28"/>
          </w:rPr>
          <w:t>https://elibrary.ru/download/elibrary_38732301_62683236.pdf</w:t>
        </w:r>
      </w:hyperlink>
      <w:r>
        <w:rPr>
          <w:rFonts w:ascii="Times New Roman" w:hAnsi="Times New Roman" w:cs="Times New Roman"/>
          <w:sz w:val="28"/>
          <w:szCs w:val="28"/>
        </w:rPr>
        <w:t xml:space="preserve"> </w:t>
      </w:r>
    </w:p>
    <w:p w:rsidR="0007046E" w:rsidRDefault="00461167" w:rsidP="00461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Челпаченко</w:t>
      </w:r>
      <w:proofErr w:type="spellEnd"/>
      <w:r>
        <w:rPr>
          <w:rFonts w:ascii="Times New Roman" w:hAnsi="Times New Roman" w:cs="Times New Roman"/>
          <w:sz w:val="28"/>
          <w:szCs w:val="28"/>
        </w:rPr>
        <w:t xml:space="preserve"> Т.В., Васильев В.В.  </w:t>
      </w:r>
      <w:r w:rsidRPr="00461167">
        <w:rPr>
          <w:rFonts w:ascii="Times New Roman" w:hAnsi="Times New Roman" w:cs="Times New Roman"/>
          <w:sz w:val="28"/>
          <w:szCs w:val="28"/>
        </w:rPr>
        <w:t>ДУХОВНО-НРАВСТВЕННЫЙ ВЕКТОР СОВРЕМЕННОГО ОБРАЗОВАНИЯ</w:t>
      </w:r>
      <w:r>
        <w:rPr>
          <w:rFonts w:ascii="Times New Roman" w:hAnsi="Times New Roman" w:cs="Times New Roman"/>
          <w:sz w:val="28"/>
          <w:szCs w:val="28"/>
        </w:rPr>
        <w:t xml:space="preserve"> </w:t>
      </w:r>
      <w:hyperlink r:id="rId24" w:history="1">
        <w:r w:rsidRPr="00F044C9">
          <w:rPr>
            <w:rStyle w:val="a9"/>
            <w:rFonts w:ascii="Times New Roman" w:hAnsi="Times New Roman" w:cs="Times New Roman"/>
            <w:sz w:val="28"/>
            <w:szCs w:val="28"/>
          </w:rPr>
          <w:t>https://elibrary.ru/download/elibrary_42405864_44988381.pdf</w:t>
        </w:r>
      </w:hyperlink>
      <w:r>
        <w:rPr>
          <w:rFonts w:ascii="Times New Roman" w:hAnsi="Times New Roman" w:cs="Times New Roman"/>
          <w:sz w:val="28"/>
          <w:szCs w:val="28"/>
        </w:rPr>
        <w:t xml:space="preserve"> </w:t>
      </w:r>
    </w:p>
    <w:p w:rsidR="00461167" w:rsidRPr="00461167" w:rsidRDefault="00461167" w:rsidP="00461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Конькина</w:t>
      </w:r>
      <w:proofErr w:type="spellEnd"/>
      <w:r>
        <w:rPr>
          <w:rFonts w:ascii="Times New Roman" w:hAnsi="Times New Roman" w:cs="Times New Roman"/>
          <w:sz w:val="28"/>
          <w:szCs w:val="28"/>
        </w:rPr>
        <w:t xml:space="preserve"> Е.В., Науменко Н.М., </w:t>
      </w:r>
      <w:proofErr w:type="spellStart"/>
      <w:r>
        <w:rPr>
          <w:rFonts w:ascii="Times New Roman" w:hAnsi="Times New Roman" w:cs="Times New Roman"/>
          <w:sz w:val="28"/>
          <w:szCs w:val="28"/>
        </w:rPr>
        <w:t>Шаврыгина</w:t>
      </w:r>
      <w:proofErr w:type="spellEnd"/>
      <w:r>
        <w:rPr>
          <w:rFonts w:ascii="Times New Roman" w:hAnsi="Times New Roman" w:cs="Times New Roman"/>
          <w:sz w:val="28"/>
          <w:szCs w:val="28"/>
        </w:rPr>
        <w:t xml:space="preserve"> О.С. </w:t>
      </w:r>
      <w:r w:rsidRPr="00461167">
        <w:rPr>
          <w:rFonts w:ascii="Times New Roman" w:hAnsi="Times New Roman" w:cs="Times New Roman"/>
          <w:sz w:val="28"/>
          <w:szCs w:val="28"/>
        </w:rPr>
        <w:t>ФОРМИРОВАНИЕ НАВЫКОВ XXI ВЕКА: РОЛЬ СЕМЬИ И ШКОЛЫ</w:t>
      </w:r>
      <w:r w:rsidRPr="00461167">
        <w:t xml:space="preserve"> </w:t>
      </w:r>
      <w:hyperlink r:id="rId25" w:history="1">
        <w:r w:rsidRPr="00F044C9">
          <w:rPr>
            <w:rStyle w:val="a9"/>
            <w:rFonts w:ascii="Times New Roman" w:hAnsi="Times New Roman" w:cs="Times New Roman"/>
            <w:sz w:val="28"/>
            <w:szCs w:val="28"/>
          </w:rPr>
          <w:t>https://elibrary.ru/download/elibrary_47959539_25571420.pdf</w:t>
        </w:r>
      </w:hyperlink>
      <w:r>
        <w:rPr>
          <w:rFonts w:ascii="Times New Roman" w:hAnsi="Times New Roman" w:cs="Times New Roman"/>
          <w:sz w:val="28"/>
          <w:szCs w:val="28"/>
        </w:rPr>
        <w:t xml:space="preserve"> </w:t>
      </w:r>
    </w:p>
    <w:p w:rsidR="0007046E" w:rsidRPr="00461167" w:rsidRDefault="0007046E" w:rsidP="00461167">
      <w:pPr>
        <w:spacing w:after="0" w:line="240" w:lineRule="auto"/>
        <w:ind w:firstLine="709"/>
        <w:jc w:val="both"/>
        <w:rPr>
          <w:rFonts w:ascii="Times New Roman" w:hAnsi="Times New Roman" w:cs="Times New Roman"/>
          <w:sz w:val="28"/>
          <w:szCs w:val="28"/>
        </w:rPr>
      </w:pPr>
    </w:p>
    <w:p w:rsidR="0007046E" w:rsidRPr="00A2125B" w:rsidRDefault="0007046E" w:rsidP="00D2119D">
      <w:pPr>
        <w:spacing w:after="0" w:line="240" w:lineRule="auto"/>
        <w:ind w:firstLine="709"/>
        <w:jc w:val="both"/>
        <w:rPr>
          <w:rFonts w:ascii="Times New Roman" w:hAnsi="Times New Roman" w:cs="Times New Roman"/>
          <w:sz w:val="28"/>
          <w:szCs w:val="28"/>
        </w:rPr>
      </w:pPr>
    </w:p>
    <w:p w:rsidR="00A2125B" w:rsidRDefault="00A2125B" w:rsidP="00D2119D">
      <w:pPr>
        <w:spacing w:after="0" w:line="240" w:lineRule="auto"/>
        <w:ind w:firstLine="709"/>
        <w:jc w:val="both"/>
        <w:rPr>
          <w:rFonts w:ascii="Times New Roman" w:hAnsi="Times New Roman" w:cs="Times New Roman"/>
          <w:b/>
          <w:sz w:val="28"/>
          <w:szCs w:val="28"/>
        </w:rPr>
      </w:pPr>
    </w:p>
    <w:p w:rsidR="00A2125B" w:rsidRDefault="00A2125B" w:rsidP="00D2119D">
      <w:pPr>
        <w:spacing w:after="0" w:line="240" w:lineRule="auto"/>
        <w:ind w:firstLine="709"/>
        <w:jc w:val="both"/>
        <w:rPr>
          <w:rFonts w:ascii="Times New Roman" w:hAnsi="Times New Roman" w:cs="Times New Roman"/>
          <w:b/>
          <w:sz w:val="28"/>
          <w:szCs w:val="28"/>
        </w:rPr>
      </w:pPr>
    </w:p>
    <w:p w:rsidR="00A2125B" w:rsidRPr="00A2125B" w:rsidRDefault="00A2125B" w:rsidP="00D2119D">
      <w:pPr>
        <w:spacing w:after="0" w:line="240" w:lineRule="auto"/>
        <w:ind w:firstLine="709"/>
        <w:jc w:val="both"/>
        <w:rPr>
          <w:rFonts w:ascii="Times New Roman" w:hAnsi="Times New Roman" w:cs="Times New Roman"/>
          <w:b/>
          <w:sz w:val="28"/>
          <w:szCs w:val="28"/>
        </w:rPr>
      </w:pPr>
    </w:p>
    <w:sectPr w:rsidR="00A2125B" w:rsidRPr="00A212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6E" w:rsidRDefault="0007046E" w:rsidP="000A57B1">
      <w:pPr>
        <w:spacing w:after="0" w:line="240" w:lineRule="auto"/>
      </w:pPr>
      <w:r>
        <w:separator/>
      </w:r>
    </w:p>
  </w:endnote>
  <w:endnote w:type="continuationSeparator" w:id="0">
    <w:p w:rsidR="0007046E" w:rsidRDefault="0007046E" w:rsidP="000A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6E" w:rsidRDefault="0007046E" w:rsidP="000A57B1">
      <w:pPr>
        <w:spacing w:after="0" w:line="240" w:lineRule="auto"/>
      </w:pPr>
      <w:r>
        <w:separator/>
      </w:r>
    </w:p>
  </w:footnote>
  <w:footnote w:type="continuationSeparator" w:id="0">
    <w:p w:rsidR="0007046E" w:rsidRDefault="0007046E" w:rsidP="000A57B1">
      <w:pPr>
        <w:spacing w:after="0" w:line="240" w:lineRule="auto"/>
      </w:pPr>
      <w:r>
        <w:continuationSeparator/>
      </w:r>
    </w:p>
  </w:footnote>
  <w:footnote w:id="1">
    <w:p w:rsidR="0007046E" w:rsidRDefault="0007046E">
      <w:pPr>
        <w:pStyle w:val="a3"/>
      </w:pPr>
      <w:r>
        <w:rPr>
          <w:rStyle w:val="a5"/>
        </w:rPr>
        <w:footnoteRef/>
      </w:r>
      <w:r>
        <w:t xml:space="preserve"> </w:t>
      </w:r>
      <w:r w:rsidRPr="000A57B1">
        <w:t>https://wciom.ru/analytical-reviews/analiticheskii-obzor/patriotizm-segodnja-ljubit-zabotitsja-i-zashchishchat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D53"/>
    <w:multiLevelType w:val="hybridMultilevel"/>
    <w:tmpl w:val="47F63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91655A"/>
    <w:multiLevelType w:val="singleLevel"/>
    <w:tmpl w:val="15C45716"/>
    <w:lvl w:ilvl="0">
      <w:start w:val="1"/>
      <w:numFmt w:val="decimal"/>
      <w:lvlText w:val="%1."/>
      <w:lvlJc w:val="left"/>
      <w:pPr>
        <w:tabs>
          <w:tab w:val="num" w:pos="927"/>
        </w:tabs>
        <w:ind w:left="927" w:hanging="360"/>
      </w:pPr>
      <w:rPr>
        <w:rFonts w:hint="default"/>
        <w:b w:val="0"/>
      </w:rPr>
    </w:lvl>
  </w:abstractNum>
  <w:abstractNum w:abstractNumId="2">
    <w:nsid w:val="6BFF6801"/>
    <w:multiLevelType w:val="singleLevel"/>
    <w:tmpl w:val="6C3482AA"/>
    <w:lvl w:ilvl="0">
      <w:start w:val="1"/>
      <w:numFmt w:val="upperRoman"/>
      <w:lvlText w:val="%1."/>
      <w:lvlJc w:val="left"/>
      <w:pPr>
        <w:tabs>
          <w:tab w:val="num" w:pos="1287"/>
        </w:tabs>
        <w:ind w:left="1287"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DF"/>
    <w:rsid w:val="0007046E"/>
    <w:rsid w:val="000A57B1"/>
    <w:rsid w:val="00242788"/>
    <w:rsid w:val="00461167"/>
    <w:rsid w:val="00986DC8"/>
    <w:rsid w:val="00995F55"/>
    <w:rsid w:val="00A2125B"/>
    <w:rsid w:val="00B27AC3"/>
    <w:rsid w:val="00B81A09"/>
    <w:rsid w:val="00D2119D"/>
    <w:rsid w:val="00D63785"/>
    <w:rsid w:val="00FB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DF"/>
    <w:rPr>
      <w:rFonts w:eastAsiaTheme="minorEastAsia"/>
      <w:lang w:eastAsia="ru-RU"/>
    </w:rPr>
  </w:style>
  <w:style w:type="paragraph" w:styleId="1">
    <w:name w:val="heading 1"/>
    <w:basedOn w:val="a"/>
    <w:next w:val="a"/>
    <w:link w:val="10"/>
    <w:uiPriority w:val="9"/>
    <w:qFormat/>
    <w:rsid w:val="00070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1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
    <w:basedOn w:val="a"/>
    <w:link w:val="a4"/>
    <w:uiPriority w:val="99"/>
    <w:unhideWhenUsed/>
    <w:qFormat/>
    <w:rsid w:val="000A57B1"/>
    <w:pPr>
      <w:spacing w:after="0" w:line="240" w:lineRule="auto"/>
    </w:pPr>
    <w:rPr>
      <w:sz w:val="20"/>
      <w:szCs w:val="20"/>
    </w:rPr>
  </w:style>
  <w:style w:type="character" w:customStyle="1" w:styleId="a4">
    <w:name w:val="Текст сноски Знак"/>
    <w:aliases w:val="Footnote Text Char Знак Знак Знак,Footnote Text Char Знак Знак1,Текст сноски Знак Знак Знак Знак,Текст сноски Знак Знак Знак1,Текст сноски Знак Знак Знак Знак Знак Знак Знак,Текст сноски Знак1 Знак"/>
    <w:basedOn w:val="a0"/>
    <w:link w:val="a3"/>
    <w:uiPriority w:val="99"/>
    <w:rsid w:val="000A57B1"/>
    <w:rPr>
      <w:rFonts w:eastAsiaTheme="minorEastAsia"/>
      <w:sz w:val="20"/>
      <w:szCs w:val="20"/>
      <w:lang w:eastAsia="ru-RU"/>
    </w:rPr>
  </w:style>
  <w:style w:type="character" w:styleId="a5">
    <w:name w:val="footnote reference"/>
    <w:basedOn w:val="a0"/>
    <w:uiPriority w:val="99"/>
    <w:semiHidden/>
    <w:unhideWhenUsed/>
    <w:rsid w:val="000A57B1"/>
    <w:rPr>
      <w:vertAlign w:val="superscript"/>
    </w:rPr>
  </w:style>
  <w:style w:type="character" w:customStyle="1" w:styleId="20">
    <w:name w:val="Заголовок 2 Знак"/>
    <w:basedOn w:val="a0"/>
    <w:link w:val="2"/>
    <w:uiPriority w:val="9"/>
    <w:rsid w:val="00D2119D"/>
    <w:rPr>
      <w:rFonts w:ascii="Times New Roman" w:eastAsia="Times New Roman" w:hAnsi="Times New Roman" w:cs="Times New Roman"/>
      <w:b/>
      <w:bCs/>
      <w:sz w:val="36"/>
      <w:szCs w:val="36"/>
      <w:lang w:eastAsia="ru-RU"/>
    </w:rPr>
  </w:style>
  <w:style w:type="paragraph" w:styleId="a6">
    <w:name w:val="Normal (Web)"/>
    <w:basedOn w:val="a"/>
    <w:uiPriority w:val="99"/>
    <w:rsid w:val="00D2119D"/>
    <w:pPr>
      <w:spacing w:before="100" w:after="100" w:line="240" w:lineRule="auto"/>
    </w:pPr>
    <w:rPr>
      <w:rFonts w:ascii="Times New Roman" w:eastAsia="SimSun" w:hAnsi="Times New Roman" w:cs="Times New Roman"/>
      <w:color w:val="808080"/>
      <w:szCs w:val="20"/>
      <w:lang w:val="en-US"/>
    </w:rPr>
  </w:style>
  <w:style w:type="character" w:customStyle="1" w:styleId="name-link">
    <w:name w:val="name-link"/>
    <w:basedOn w:val="a0"/>
    <w:rsid w:val="00D2119D"/>
  </w:style>
  <w:style w:type="character" w:customStyle="1" w:styleId="resh-link">
    <w:name w:val="resh-link"/>
    <w:basedOn w:val="a0"/>
    <w:rsid w:val="00D2119D"/>
  </w:style>
  <w:style w:type="paragraph" w:styleId="a7">
    <w:name w:val="Body Text Indent"/>
    <w:basedOn w:val="a"/>
    <w:link w:val="a8"/>
    <w:rsid w:val="00D2119D"/>
    <w:pPr>
      <w:spacing w:after="0" w:line="240" w:lineRule="auto"/>
      <w:ind w:left="360"/>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D2119D"/>
    <w:rPr>
      <w:rFonts w:ascii="Times New Roman" w:eastAsia="Times New Roman" w:hAnsi="Times New Roman" w:cs="Times New Roman"/>
      <w:sz w:val="28"/>
      <w:szCs w:val="20"/>
      <w:lang w:eastAsia="ru-RU"/>
    </w:rPr>
  </w:style>
  <w:style w:type="character" w:styleId="a9">
    <w:name w:val="Hyperlink"/>
    <w:uiPriority w:val="99"/>
    <w:rsid w:val="00D2119D"/>
    <w:rPr>
      <w:color w:val="0000FF"/>
      <w:u w:val="single"/>
    </w:rPr>
  </w:style>
  <w:style w:type="character" w:customStyle="1" w:styleId="10">
    <w:name w:val="Заголовок 1 Знак"/>
    <w:basedOn w:val="a0"/>
    <w:link w:val="1"/>
    <w:uiPriority w:val="9"/>
    <w:rsid w:val="0007046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DF"/>
    <w:rPr>
      <w:rFonts w:eastAsiaTheme="minorEastAsia"/>
      <w:lang w:eastAsia="ru-RU"/>
    </w:rPr>
  </w:style>
  <w:style w:type="paragraph" w:styleId="1">
    <w:name w:val="heading 1"/>
    <w:basedOn w:val="a"/>
    <w:next w:val="a"/>
    <w:link w:val="10"/>
    <w:uiPriority w:val="9"/>
    <w:qFormat/>
    <w:rsid w:val="00070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1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
    <w:basedOn w:val="a"/>
    <w:link w:val="a4"/>
    <w:uiPriority w:val="99"/>
    <w:unhideWhenUsed/>
    <w:qFormat/>
    <w:rsid w:val="000A57B1"/>
    <w:pPr>
      <w:spacing w:after="0" w:line="240" w:lineRule="auto"/>
    </w:pPr>
    <w:rPr>
      <w:sz w:val="20"/>
      <w:szCs w:val="20"/>
    </w:rPr>
  </w:style>
  <w:style w:type="character" w:customStyle="1" w:styleId="a4">
    <w:name w:val="Текст сноски Знак"/>
    <w:aliases w:val="Footnote Text Char Знак Знак Знак,Footnote Text Char Знак Знак1,Текст сноски Знак Знак Знак Знак,Текст сноски Знак Знак Знак1,Текст сноски Знак Знак Знак Знак Знак Знак Знак,Текст сноски Знак1 Знак"/>
    <w:basedOn w:val="a0"/>
    <w:link w:val="a3"/>
    <w:uiPriority w:val="99"/>
    <w:rsid w:val="000A57B1"/>
    <w:rPr>
      <w:rFonts w:eastAsiaTheme="minorEastAsia"/>
      <w:sz w:val="20"/>
      <w:szCs w:val="20"/>
      <w:lang w:eastAsia="ru-RU"/>
    </w:rPr>
  </w:style>
  <w:style w:type="character" w:styleId="a5">
    <w:name w:val="footnote reference"/>
    <w:basedOn w:val="a0"/>
    <w:uiPriority w:val="99"/>
    <w:semiHidden/>
    <w:unhideWhenUsed/>
    <w:rsid w:val="000A57B1"/>
    <w:rPr>
      <w:vertAlign w:val="superscript"/>
    </w:rPr>
  </w:style>
  <w:style w:type="character" w:customStyle="1" w:styleId="20">
    <w:name w:val="Заголовок 2 Знак"/>
    <w:basedOn w:val="a0"/>
    <w:link w:val="2"/>
    <w:uiPriority w:val="9"/>
    <w:rsid w:val="00D2119D"/>
    <w:rPr>
      <w:rFonts w:ascii="Times New Roman" w:eastAsia="Times New Roman" w:hAnsi="Times New Roman" w:cs="Times New Roman"/>
      <w:b/>
      <w:bCs/>
      <w:sz w:val="36"/>
      <w:szCs w:val="36"/>
      <w:lang w:eastAsia="ru-RU"/>
    </w:rPr>
  </w:style>
  <w:style w:type="paragraph" w:styleId="a6">
    <w:name w:val="Normal (Web)"/>
    <w:basedOn w:val="a"/>
    <w:uiPriority w:val="99"/>
    <w:rsid w:val="00D2119D"/>
    <w:pPr>
      <w:spacing w:before="100" w:after="100" w:line="240" w:lineRule="auto"/>
    </w:pPr>
    <w:rPr>
      <w:rFonts w:ascii="Times New Roman" w:eastAsia="SimSun" w:hAnsi="Times New Roman" w:cs="Times New Roman"/>
      <w:color w:val="808080"/>
      <w:szCs w:val="20"/>
      <w:lang w:val="en-US"/>
    </w:rPr>
  </w:style>
  <w:style w:type="character" w:customStyle="1" w:styleId="name-link">
    <w:name w:val="name-link"/>
    <w:basedOn w:val="a0"/>
    <w:rsid w:val="00D2119D"/>
  </w:style>
  <w:style w:type="character" w:customStyle="1" w:styleId="resh-link">
    <w:name w:val="resh-link"/>
    <w:basedOn w:val="a0"/>
    <w:rsid w:val="00D2119D"/>
  </w:style>
  <w:style w:type="paragraph" w:styleId="a7">
    <w:name w:val="Body Text Indent"/>
    <w:basedOn w:val="a"/>
    <w:link w:val="a8"/>
    <w:rsid w:val="00D2119D"/>
    <w:pPr>
      <w:spacing w:after="0" w:line="240" w:lineRule="auto"/>
      <w:ind w:left="360"/>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D2119D"/>
    <w:rPr>
      <w:rFonts w:ascii="Times New Roman" w:eastAsia="Times New Roman" w:hAnsi="Times New Roman" w:cs="Times New Roman"/>
      <w:sz w:val="28"/>
      <w:szCs w:val="20"/>
      <w:lang w:eastAsia="ru-RU"/>
    </w:rPr>
  </w:style>
  <w:style w:type="character" w:styleId="a9">
    <w:name w:val="Hyperlink"/>
    <w:uiPriority w:val="99"/>
    <w:rsid w:val="00D2119D"/>
    <w:rPr>
      <w:color w:val="0000FF"/>
      <w:u w:val="single"/>
    </w:rPr>
  </w:style>
  <w:style w:type="character" w:customStyle="1" w:styleId="10">
    <w:name w:val="Заголовок 1 Знак"/>
    <w:basedOn w:val="a0"/>
    <w:link w:val="1"/>
    <w:uiPriority w:val="9"/>
    <w:rsid w:val="0007046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121">
      <w:bodyDiv w:val="1"/>
      <w:marLeft w:val="0"/>
      <w:marRight w:val="0"/>
      <w:marTop w:val="0"/>
      <w:marBottom w:val="0"/>
      <w:divBdr>
        <w:top w:val="none" w:sz="0" w:space="0" w:color="auto"/>
        <w:left w:val="none" w:sz="0" w:space="0" w:color="auto"/>
        <w:bottom w:val="none" w:sz="0" w:space="0" w:color="auto"/>
        <w:right w:val="none" w:sz="0" w:space="0" w:color="auto"/>
      </w:divBdr>
    </w:div>
    <w:div w:id="558171281">
      <w:bodyDiv w:val="1"/>
      <w:marLeft w:val="0"/>
      <w:marRight w:val="0"/>
      <w:marTop w:val="0"/>
      <w:marBottom w:val="0"/>
      <w:divBdr>
        <w:top w:val="none" w:sz="0" w:space="0" w:color="auto"/>
        <w:left w:val="none" w:sz="0" w:space="0" w:color="auto"/>
        <w:bottom w:val="none" w:sz="0" w:space="0" w:color="auto"/>
        <w:right w:val="none" w:sz="0" w:space="0" w:color="auto"/>
      </w:divBdr>
    </w:div>
    <w:div w:id="13729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id590012868?z=video-211794331_456239023%2Fcc13925f8987dab21d%2Fpl_post_590012868_505" TargetMode="External"/><Relationship Id="rId18" Type="http://schemas.openxmlformats.org/officeDocument/2006/relationships/hyperlink" Target="https://vk.com/away.php?to=https%3A%2F%2Fria.ru%2F20220506%2Fsukhomlinskiy-1786112116.html&amp;post=590012868_480&amp;cc_ke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download/elibrary_37161213_84467751.pdf" TargetMode="External"/><Relationship Id="rId7" Type="http://schemas.openxmlformats.org/officeDocument/2006/relationships/footnotes" Target="footnotes.xml"/><Relationship Id="rId12" Type="http://schemas.openxmlformats.org/officeDocument/2006/relationships/hyperlink" Target="https://radiozvezda.ru/podcast/davayte-razberemsya/velikaya-otechestvennaya-voyna-kak-perepishut-uchebniki-istorii/?sort_by=date" TargetMode="External"/><Relationship Id="rId17" Type="http://schemas.openxmlformats.org/officeDocument/2006/relationships/hyperlink" Target="https://vk.com/away.php?to=https%3A%2F%2Fria.ru%2F20220420%2Fmakarenko-1784048430.html&amp;post=590012868_480&amp;cc_key=" TargetMode="External"/><Relationship Id="rId25" Type="http://schemas.openxmlformats.org/officeDocument/2006/relationships/hyperlink" Target="https://elibrary.ru/download/elibrary_47959539_25571420.pdf" TargetMode="External"/><Relationship Id="rId2" Type="http://schemas.openxmlformats.org/officeDocument/2006/relationships/numbering" Target="numbering.xml"/><Relationship Id="rId16" Type="http://schemas.openxmlformats.org/officeDocument/2006/relationships/hyperlink" Target="https://vk.com/away.php?to=https%3A%2F%2Fria.ru%2F20220525%2Flomonosov-1790218102.html&amp;post=590012868_480&amp;cc_key=" TargetMode="External"/><Relationship Id="rId20" Type="http://schemas.openxmlformats.org/officeDocument/2006/relationships/hyperlink" Target="https://elibrary.ru/download/elibrary_46639956_6423642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ybl58J1voQ&amp;t=4s&amp;ab_channel=%D0%9E%D0%B1%D1%80%D0%B0%D0%B7%D0%BE%D0%B2%D0%B0%D1%82%D0%B5%D0%BB%D0%B8" TargetMode="External"/><Relationship Id="rId24" Type="http://schemas.openxmlformats.org/officeDocument/2006/relationships/hyperlink" Target="https://elibrary.ru/download/elibrary_42405864_44988381.pdf" TargetMode="External"/><Relationship Id="rId5" Type="http://schemas.openxmlformats.org/officeDocument/2006/relationships/settings" Target="settings.xml"/><Relationship Id="rId15" Type="http://schemas.openxmlformats.org/officeDocument/2006/relationships/hyperlink" Target="https://vk.com/id590012868?z=video-133154731_456239029" TargetMode="External"/><Relationship Id="rId23" Type="http://schemas.openxmlformats.org/officeDocument/2006/relationships/hyperlink" Target="https://elibrary.ru/download/elibrary_38732301_62683236.pdf" TargetMode="External"/><Relationship Id="rId10" Type="http://schemas.openxmlformats.org/officeDocument/2006/relationships/hyperlink" Target="http://www.huffingtonpost.com/gordon-ching/improving-education-with-_b_6204494.html?utm_hp_ref=mostpopular" TargetMode="External"/><Relationship Id="rId19" Type="http://schemas.openxmlformats.org/officeDocument/2006/relationships/hyperlink" Target="https://cyberleninka.ru/article/n/k-voprosu-vospitaniya-sovremennoy-molodezhi-v-rossiyskoy-federatsii" TargetMode="External"/><Relationship Id="rId4" Type="http://schemas.microsoft.com/office/2007/relationships/stylesWithEffects" Target="stylesWithEffects.xml"/><Relationship Id="rId9" Type="http://schemas.openxmlformats.org/officeDocument/2006/relationships/hyperlink" Target="http://www.huffingtonpost.com/gordon-ching/improving-education-with-_b_6204494.html?utm_hp_ref=mostpopular" TargetMode="External"/><Relationship Id="rId14" Type="http://schemas.openxmlformats.org/officeDocument/2006/relationships/hyperlink" Target="https://www.youtube.com/watch?v=VMxq_NuH7lg&amp;t=290s&amp;ab_channel=%D0%90%D1%80%D1%82%D1%83%D1%80%D0%90%D0%BB%D0%BB%D0%B0%D0%B3%D1%83%D0%BB%D0%BE%D0%B2" TargetMode="External"/><Relationship Id="rId22" Type="http://schemas.openxmlformats.org/officeDocument/2006/relationships/hyperlink" Target="https://cyberleninka.ru/article/n/nauchno-metodicheskoe-obespechenie-deyatelnosti-klassnyh-rukovoditeley-po-obnovleniyu-soderzhaniya-vospitatelnogo-protsessa-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DF43-CF27-4295-914F-B2B9EE8C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dc:creator>
  <cp:lastModifiedBy>рп</cp:lastModifiedBy>
  <cp:revision>6</cp:revision>
  <dcterms:created xsi:type="dcterms:W3CDTF">2022-06-19T22:28:00Z</dcterms:created>
  <dcterms:modified xsi:type="dcterms:W3CDTF">2022-06-19T23:57:00Z</dcterms:modified>
</cp:coreProperties>
</file>